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60" w:rsidRPr="00AB4A0B" w:rsidRDefault="00C96B60" w:rsidP="00C96B6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арт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2019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г. Барнаул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состоялся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4A0B" w:rsidRDefault="001753E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19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F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A0B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AB4A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открыт</w:t>
      </w:r>
      <w:r w:rsidR="00C96B60">
        <w:rPr>
          <w:rFonts w:ascii="Times New Roman" w:hAnsi="Times New Roman" w:cs="Times New Roman"/>
          <w:b/>
          <w:sz w:val="28"/>
          <w:szCs w:val="28"/>
          <w:lang w:eastAsia="ru-RU"/>
        </w:rPr>
        <w:t>ый</w:t>
      </w:r>
      <w:r w:rsidR="00AB4A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региональн</w:t>
      </w:r>
      <w:r w:rsidR="00C96B60">
        <w:rPr>
          <w:rFonts w:ascii="Times New Roman" w:hAnsi="Times New Roman" w:cs="Times New Roman"/>
          <w:b/>
          <w:sz w:val="28"/>
          <w:szCs w:val="28"/>
          <w:lang w:eastAsia="ru-RU"/>
        </w:rPr>
        <w:t>ый фестиваль</w:t>
      </w:r>
      <w:r w:rsidR="00AB4A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национальных культур «Живая вода – 2019»</w:t>
      </w:r>
    </w:p>
    <w:p w:rsidR="00AB4A0B" w:rsidRDefault="00AB4A0B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4A0B" w:rsidRDefault="00AB4A0B" w:rsidP="00C96B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B4A0B">
        <w:rPr>
          <w:rFonts w:ascii="Times New Roman" w:eastAsia="Calibri" w:hAnsi="Times New Roman" w:cs="Times New Roman"/>
          <w:sz w:val="32"/>
          <w:szCs w:val="32"/>
        </w:rPr>
        <w:t>Лауреат – детский казачий ансамбль «Услада» (старший состав)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AB4A0B" w:rsidRDefault="00AB4A0B" w:rsidP="00C96B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Макышева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А.В.,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Лапков А.В.</w:t>
      </w:r>
    </w:p>
    <w:p w:rsidR="00AB4A0B" w:rsidRPr="00AB4A0B" w:rsidRDefault="00AB4A0B" w:rsidP="00C96B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4A0B" w:rsidRPr="00AB4A0B" w:rsidRDefault="00AB4A0B" w:rsidP="00C96B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B4A0B">
        <w:rPr>
          <w:rFonts w:ascii="Times New Roman" w:eastAsia="Calibri" w:hAnsi="Times New Roman" w:cs="Times New Roman"/>
          <w:sz w:val="32"/>
          <w:szCs w:val="32"/>
        </w:rPr>
        <w:t xml:space="preserve">Лауреат – Ева </w:t>
      </w:r>
      <w:proofErr w:type="spellStart"/>
      <w:r w:rsidRPr="00AB4A0B">
        <w:rPr>
          <w:rFonts w:ascii="Times New Roman" w:eastAsia="Calibri" w:hAnsi="Times New Roman" w:cs="Times New Roman"/>
          <w:sz w:val="32"/>
          <w:szCs w:val="32"/>
        </w:rPr>
        <w:t>Бурджаева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, пр.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Макышева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А.В.,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Лапков А.В.</w:t>
      </w:r>
    </w:p>
    <w:p w:rsidR="00AB4A0B" w:rsidRPr="00AB4A0B" w:rsidRDefault="00AB4A0B" w:rsidP="00C96B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4A0B" w:rsidRDefault="00AB4A0B" w:rsidP="00C96B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B4A0B">
        <w:rPr>
          <w:rFonts w:ascii="Times New Roman" w:eastAsia="Calibri" w:hAnsi="Times New Roman" w:cs="Times New Roman"/>
          <w:sz w:val="32"/>
          <w:szCs w:val="32"/>
        </w:rPr>
        <w:t xml:space="preserve">Дипломант </w:t>
      </w:r>
      <w:r w:rsidRPr="00AB4A0B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AB4A0B">
        <w:rPr>
          <w:rFonts w:ascii="Times New Roman" w:eastAsia="Calibri" w:hAnsi="Times New Roman" w:cs="Times New Roman"/>
          <w:sz w:val="32"/>
          <w:szCs w:val="32"/>
        </w:rPr>
        <w:t xml:space="preserve"> ст. – Детский казачий ансамбль «Услада» (младший состав)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AB4A0B" w:rsidRPr="00AB4A0B" w:rsidRDefault="00AB4A0B" w:rsidP="00C96B6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Макышева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А.В.,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 Лапков А.В.</w:t>
      </w:r>
    </w:p>
    <w:p w:rsidR="00AB4A0B" w:rsidRPr="00AB4A0B" w:rsidRDefault="00AB4A0B" w:rsidP="00AB4A0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4A0B" w:rsidRDefault="00AB4A0B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4A0B" w:rsidRDefault="00AB4A0B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AB4A0B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48C4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59E9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24F24"/>
    <w:rsid w:val="00530BEA"/>
    <w:rsid w:val="00543DE8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6F0194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A0D94"/>
    <w:rsid w:val="008A237B"/>
    <w:rsid w:val="008B0013"/>
    <w:rsid w:val="008B6B8E"/>
    <w:rsid w:val="008C4299"/>
    <w:rsid w:val="008D03D0"/>
    <w:rsid w:val="008D639A"/>
    <w:rsid w:val="008E4B61"/>
    <w:rsid w:val="008E73C9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B6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A3FBB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5676-13EE-497A-B0FB-5400E4D7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471</cp:revision>
  <cp:lastPrinted>2019-03-26T06:29:00Z</cp:lastPrinted>
  <dcterms:created xsi:type="dcterms:W3CDTF">2014-08-28T02:03:00Z</dcterms:created>
  <dcterms:modified xsi:type="dcterms:W3CDTF">2019-03-28T04:46:00Z</dcterms:modified>
</cp:coreProperties>
</file>