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39" w:rsidRDefault="00210039" w:rsidP="00210039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В н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оябр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2021 год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в г.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г. Санкт-Петербург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 состоялся</w:t>
      </w:r>
    </w:p>
    <w:p w:rsidR="002E4DE4" w:rsidRDefault="008A7982" w:rsidP="00007010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007010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EA026D">
        <w:rPr>
          <w:rFonts w:ascii="Times New Roman" w:hAnsi="Times New Roman" w:cs="Times New Roman"/>
          <w:b/>
          <w:sz w:val="40"/>
          <w:szCs w:val="40"/>
          <w:lang w:eastAsia="ru-RU"/>
        </w:rPr>
        <w:t>Всероссийск</w:t>
      </w:r>
      <w:r w:rsidR="00210039">
        <w:rPr>
          <w:rFonts w:ascii="Times New Roman" w:hAnsi="Times New Roman" w:cs="Times New Roman"/>
          <w:b/>
          <w:sz w:val="40"/>
          <w:szCs w:val="40"/>
          <w:lang w:eastAsia="ru-RU"/>
        </w:rPr>
        <w:t>ий</w:t>
      </w:r>
      <w:r w:rsidR="00EA026D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конкурс инструментального и вокального исполнительства им. А.К. </w:t>
      </w:r>
      <w:proofErr w:type="spellStart"/>
      <w:r w:rsidR="00EA026D">
        <w:rPr>
          <w:rFonts w:ascii="Times New Roman" w:hAnsi="Times New Roman" w:cs="Times New Roman"/>
          <w:b/>
          <w:sz w:val="40"/>
          <w:szCs w:val="40"/>
          <w:lang w:eastAsia="ru-RU"/>
        </w:rPr>
        <w:t>Лядова</w:t>
      </w:r>
      <w:proofErr w:type="spellEnd"/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2E4DE4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Лауреат </w:t>
      </w:r>
      <w:r w:rsidRPr="002E4DE4">
        <w:rPr>
          <w:rFonts w:ascii="Times New Roman" w:hAnsi="Times New Roman" w:cs="Times New Roman"/>
          <w:b/>
          <w:sz w:val="72"/>
          <w:szCs w:val="72"/>
          <w:lang w:val="en-US" w:eastAsia="ru-RU"/>
        </w:rPr>
        <w:t>II</w:t>
      </w:r>
      <w:r w:rsidR="00EA026D">
        <w:rPr>
          <w:rFonts w:ascii="Times New Roman" w:hAnsi="Times New Roman" w:cs="Times New Roman"/>
          <w:b/>
          <w:sz w:val="72"/>
          <w:szCs w:val="72"/>
          <w:lang w:val="en-US" w:eastAsia="ru-RU"/>
        </w:rPr>
        <w:t>I</w:t>
      </w:r>
      <w:r w:rsidR="00EA026D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степени – </w:t>
      </w:r>
      <w:proofErr w:type="spellStart"/>
      <w:r w:rsidR="00EA026D">
        <w:rPr>
          <w:rFonts w:ascii="Times New Roman" w:hAnsi="Times New Roman" w:cs="Times New Roman"/>
          <w:b/>
          <w:sz w:val="72"/>
          <w:szCs w:val="72"/>
          <w:lang w:eastAsia="ru-RU"/>
        </w:rPr>
        <w:t>Нестерюк</w:t>
      </w:r>
      <w:proofErr w:type="spellEnd"/>
      <w:r w:rsidR="00EA026D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Ульяна</w:t>
      </w:r>
      <w:r w:rsidRPr="002E4DE4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, </w:t>
      </w:r>
    </w:p>
    <w:p w:rsidR="002E4DE4" w:rsidRPr="002E4DE4" w:rsidRDefault="00EA026D" w:rsidP="00073976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пр. </w:t>
      </w:r>
      <w:proofErr w:type="spellStart"/>
      <w:r>
        <w:rPr>
          <w:rFonts w:ascii="Times New Roman" w:hAnsi="Times New Roman" w:cs="Times New Roman"/>
          <w:b/>
          <w:sz w:val="72"/>
          <w:szCs w:val="72"/>
          <w:lang w:eastAsia="ru-RU"/>
        </w:rPr>
        <w:t>Антохова</w:t>
      </w:r>
      <w:proofErr w:type="spellEnd"/>
      <w:r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М</w:t>
      </w:r>
      <w:r w:rsidR="002E4DE4" w:rsidRPr="002E4DE4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.В. </w:t>
      </w: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sectPr w:rsidR="002E4DE4" w:rsidSect="007B752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07010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0039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4DE4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5A7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6D5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386D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395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026D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95CB1-2ED2-4E08-9AA4-79A26709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883</cp:revision>
  <cp:lastPrinted>2021-10-26T08:42:00Z</cp:lastPrinted>
  <dcterms:created xsi:type="dcterms:W3CDTF">2014-08-28T02:03:00Z</dcterms:created>
  <dcterms:modified xsi:type="dcterms:W3CDTF">2021-11-09T02:49:00Z</dcterms:modified>
</cp:coreProperties>
</file>