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DA" w:rsidRDefault="006767DA" w:rsidP="006767D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22 декабря 2021 год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в г. Москве состоялся</w:t>
      </w:r>
    </w:p>
    <w:p w:rsidR="0028689E" w:rsidRDefault="00C70A50" w:rsidP="00C70A5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35F61" w:rsidRPr="00135F61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6767DA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конкурс-фестивал</w:t>
      </w:r>
      <w:r w:rsidR="006767DA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28689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135F61">
        <w:rPr>
          <w:rFonts w:ascii="Times New Roman" w:hAnsi="Times New Roman" w:cs="Times New Roman"/>
          <w:b/>
          <w:sz w:val="52"/>
          <w:szCs w:val="40"/>
          <w:lang w:eastAsia="ru-RU"/>
        </w:rPr>
        <w:t>В ВИХРЕ ВЕЛЕСОВА КРУГА</w:t>
      </w:r>
      <w:r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C70A50" w:rsidRPr="00135F61" w:rsidRDefault="00C70A50" w:rsidP="00C70A50">
      <w:pPr>
        <w:pStyle w:val="a5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C70A50" w:rsidRPr="00EC5342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Лауреат </w:t>
      </w:r>
      <w:r w:rsidRPr="00EC5342">
        <w:rPr>
          <w:rFonts w:ascii="Times New Roman" w:hAnsi="Times New Roman" w:cs="Times New Roman"/>
          <w:b/>
          <w:sz w:val="52"/>
          <w:szCs w:val="64"/>
          <w:lang w:val="en-US" w:eastAsia="ru-RU"/>
        </w:rPr>
        <w:t>I</w:t>
      </w:r>
      <w:r w:rsidR="00135F61" w:rsidRPr="00EC5342">
        <w:rPr>
          <w:rFonts w:ascii="Times New Roman" w:hAnsi="Times New Roman" w:cs="Times New Roman"/>
          <w:b/>
          <w:sz w:val="52"/>
          <w:szCs w:val="64"/>
          <w:lang w:val="en-US" w:eastAsia="ru-RU"/>
        </w:rPr>
        <w:t>I</w:t>
      </w: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степени – </w:t>
      </w:r>
      <w:proofErr w:type="spellStart"/>
      <w:r w:rsidR="00135F61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Баленко</w:t>
      </w:r>
      <w:proofErr w:type="spellEnd"/>
      <w:r w:rsidR="00135F61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Мария</w:t>
      </w: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, </w:t>
      </w:r>
    </w:p>
    <w:p w:rsidR="00C70A50" w:rsidRPr="00EC5342" w:rsidRDefault="0028689E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пр. Рыбакова А.А</w:t>
      </w:r>
      <w:r w:rsidR="00C70A50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.</w:t>
      </w: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, </w:t>
      </w:r>
      <w:proofErr w:type="spellStart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конц</w:t>
      </w:r>
      <w:proofErr w:type="spellEnd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. Семенихина О.Г.</w:t>
      </w:r>
      <w:r w:rsidR="00C70A50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</w:t>
      </w:r>
    </w:p>
    <w:p w:rsidR="00C70A50" w:rsidRPr="00EC5342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Лауреат </w:t>
      </w:r>
      <w:r w:rsidR="0028689E" w:rsidRPr="00EC5342">
        <w:rPr>
          <w:rFonts w:ascii="Times New Roman" w:hAnsi="Times New Roman" w:cs="Times New Roman"/>
          <w:b/>
          <w:sz w:val="52"/>
          <w:szCs w:val="64"/>
          <w:lang w:val="en-US" w:eastAsia="ru-RU"/>
        </w:rPr>
        <w:t>I</w:t>
      </w:r>
      <w:r w:rsidR="00135F61" w:rsidRPr="00EC5342">
        <w:rPr>
          <w:rFonts w:ascii="Times New Roman" w:hAnsi="Times New Roman" w:cs="Times New Roman"/>
          <w:b/>
          <w:sz w:val="52"/>
          <w:szCs w:val="64"/>
          <w:lang w:val="en-US" w:eastAsia="ru-RU"/>
        </w:rPr>
        <w:t>I</w:t>
      </w: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степени – </w:t>
      </w:r>
      <w:proofErr w:type="spellStart"/>
      <w:r w:rsidR="00135F61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Шамов</w:t>
      </w:r>
      <w:proofErr w:type="spellEnd"/>
      <w:r w:rsidR="00135F61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Иван</w:t>
      </w: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, </w:t>
      </w:r>
    </w:p>
    <w:p w:rsidR="00C70A50" w:rsidRPr="00EC5342" w:rsidRDefault="00135F61" w:rsidP="00135F61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пр. </w:t>
      </w:r>
      <w:proofErr w:type="spellStart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Фамильцева</w:t>
      </w:r>
      <w:proofErr w:type="spellEnd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К.В</w:t>
      </w:r>
      <w:r w:rsidR="0028689E"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.</w:t>
      </w:r>
    </w:p>
    <w:p w:rsidR="0028689E" w:rsidRPr="00EC5342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64"/>
          <w:lang w:eastAsia="ru-RU"/>
        </w:rPr>
      </w:pPr>
    </w:p>
    <w:p w:rsidR="00135F61" w:rsidRPr="00EC5342" w:rsidRDefault="00135F61" w:rsidP="00135F61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Лауреат </w:t>
      </w:r>
      <w:r w:rsidRPr="00EC5342">
        <w:rPr>
          <w:rFonts w:ascii="Times New Roman" w:hAnsi="Times New Roman" w:cs="Times New Roman"/>
          <w:b/>
          <w:sz w:val="52"/>
          <w:szCs w:val="64"/>
          <w:lang w:val="en-US" w:eastAsia="ru-RU"/>
        </w:rPr>
        <w:t>III</w:t>
      </w: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степени – </w:t>
      </w:r>
      <w:proofErr w:type="spellStart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Отмашкина</w:t>
      </w:r>
      <w:proofErr w:type="spellEnd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 Злата, </w:t>
      </w:r>
    </w:p>
    <w:p w:rsidR="00EC5342" w:rsidRPr="00EC5342" w:rsidRDefault="00135F61" w:rsidP="00135F61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пр. Рыбакова А.А., </w:t>
      </w:r>
      <w:proofErr w:type="spellStart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конц</w:t>
      </w:r>
      <w:proofErr w:type="spellEnd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. Семенихина О.Г.</w:t>
      </w:r>
    </w:p>
    <w:p w:rsidR="00EC5342" w:rsidRPr="00EC5342" w:rsidRDefault="00135F61" w:rsidP="00EC5342">
      <w:pPr>
        <w:pStyle w:val="Default"/>
        <w:rPr>
          <w:sz w:val="20"/>
        </w:rPr>
      </w:pPr>
      <w:r w:rsidRPr="00EC5342">
        <w:rPr>
          <w:b/>
          <w:sz w:val="52"/>
          <w:szCs w:val="64"/>
          <w:lang w:eastAsia="ru-RU"/>
        </w:rPr>
        <w:t xml:space="preserve"> 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EC5342" w:rsidRPr="00EC5342" w:rsidTr="00EC5342">
        <w:trPr>
          <w:trHeight w:val="525"/>
        </w:trPr>
        <w:tc>
          <w:tcPr>
            <w:tcW w:w="14992" w:type="dxa"/>
          </w:tcPr>
          <w:p w:rsidR="00EC5342" w:rsidRPr="00EC5342" w:rsidRDefault="00EC5342" w:rsidP="00EC5342">
            <w:pPr>
              <w:pStyle w:val="Default"/>
              <w:jc w:val="center"/>
              <w:rPr>
                <w:sz w:val="40"/>
                <w:szCs w:val="48"/>
              </w:rPr>
            </w:pPr>
            <w:r w:rsidRPr="00EC5342">
              <w:rPr>
                <w:b/>
                <w:sz w:val="52"/>
                <w:szCs w:val="64"/>
                <w:lang w:eastAsia="ru-RU"/>
              </w:rPr>
              <w:t xml:space="preserve">Лауреат </w:t>
            </w:r>
            <w:r w:rsidRPr="00EC5342">
              <w:rPr>
                <w:b/>
                <w:sz w:val="52"/>
                <w:szCs w:val="64"/>
                <w:lang w:val="en-US" w:eastAsia="ru-RU"/>
              </w:rPr>
              <w:t>III</w:t>
            </w:r>
            <w:r w:rsidRPr="00EC5342">
              <w:rPr>
                <w:b/>
                <w:sz w:val="52"/>
                <w:szCs w:val="64"/>
                <w:lang w:eastAsia="ru-RU"/>
              </w:rPr>
              <w:t xml:space="preserve"> степени – </w:t>
            </w:r>
            <w:r w:rsidRPr="00EC5342">
              <w:rPr>
                <w:b/>
                <w:bCs/>
                <w:i/>
                <w:iCs/>
                <w:sz w:val="40"/>
                <w:szCs w:val="48"/>
              </w:rPr>
              <w:t>АНСАМБЛЬ «DOMRA STYLE»</w:t>
            </w:r>
          </w:p>
          <w:p w:rsidR="00EC5342" w:rsidRPr="00EC5342" w:rsidRDefault="00EC5342" w:rsidP="00EC5342">
            <w:pPr>
              <w:pStyle w:val="Default"/>
              <w:jc w:val="center"/>
              <w:rPr>
                <w:sz w:val="14"/>
                <w:szCs w:val="18"/>
              </w:rPr>
            </w:pPr>
            <w:r w:rsidRPr="00EC5342">
              <w:rPr>
                <w:b/>
                <w:bCs/>
                <w:i/>
                <w:iCs/>
                <w:sz w:val="14"/>
                <w:szCs w:val="18"/>
              </w:rPr>
              <w:t>(Е. ЗОЛОТУХИНА, М. ЛЕОНТЬЕВА</w:t>
            </w:r>
            <w:r w:rsidRPr="00EC5342">
              <w:rPr>
                <w:sz w:val="14"/>
                <w:szCs w:val="18"/>
              </w:rPr>
              <w:t xml:space="preserve">, </w:t>
            </w:r>
            <w:r w:rsidRPr="00EC5342">
              <w:rPr>
                <w:b/>
                <w:bCs/>
                <w:i/>
                <w:iCs/>
                <w:sz w:val="14"/>
                <w:szCs w:val="18"/>
              </w:rPr>
              <w:t>О. ЛУКЬЯНОВА, А. ШАБЛОВА, А. КУШАКОВА, В. СТОПИЧЕВА, А. БЕЛАШЕВА</w:t>
            </w:r>
            <w:r w:rsidRPr="00EC5342">
              <w:rPr>
                <w:sz w:val="14"/>
                <w:szCs w:val="18"/>
              </w:rPr>
              <w:t xml:space="preserve">, </w:t>
            </w:r>
            <w:r w:rsidRPr="00EC5342">
              <w:rPr>
                <w:b/>
                <w:bCs/>
                <w:i/>
                <w:iCs/>
                <w:sz w:val="14"/>
                <w:szCs w:val="18"/>
              </w:rPr>
              <w:t>В. САВЧУК, С. КЛАССЕН, М. СКЛЯР, У. ФАСИЙ, К. СОТОВА, Д. КЛАССЕН, Э. МОРОЗОВА)</w:t>
            </w:r>
          </w:p>
        </w:tc>
      </w:tr>
    </w:tbl>
    <w:p w:rsidR="0028689E" w:rsidRPr="00EC5342" w:rsidRDefault="00EC5342" w:rsidP="00EC5342">
      <w:pPr>
        <w:pStyle w:val="a5"/>
        <w:jc w:val="center"/>
        <w:rPr>
          <w:rFonts w:ascii="Times New Roman" w:hAnsi="Times New Roman" w:cs="Times New Roman"/>
          <w:b/>
          <w:sz w:val="52"/>
          <w:szCs w:val="64"/>
          <w:lang w:eastAsia="ru-RU"/>
        </w:rPr>
      </w:pPr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 xml:space="preserve">пр. Ефремова Н.В., </w:t>
      </w:r>
      <w:proofErr w:type="spellStart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конц</w:t>
      </w:r>
      <w:proofErr w:type="spellEnd"/>
      <w:r w:rsidRPr="00EC5342">
        <w:rPr>
          <w:rFonts w:ascii="Times New Roman" w:hAnsi="Times New Roman" w:cs="Times New Roman"/>
          <w:b/>
          <w:sz w:val="52"/>
          <w:szCs w:val="64"/>
          <w:lang w:eastAsia="ru-RU"/>
        </w:rPr>
        <w:t>. Веденеева О.В.</w:t>
      </w: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135F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8689E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35F6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689E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26E79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67DA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C534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A5D4-387D-425D-84A4-F82CA872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894</cp:revision>
  <cp:lastPrinted>2021-11-16T10:56:00Z</cp:lastPrinted>
  <dcterms:created xsi:type="dcterms:W3CDTF">2014-08-28T02:03:00Z</dcterms:created>
  <dcterms:modified xsi:type="dcterms:W3CDTF">2022-01-18T02:58:00Z</dcterms:modified>
</cp:coreProperties>
</file>