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B038CD" w:rsidRPr="00B038CD" w:rsidRDefault="00FF4D04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Победителей </w:t>
      </w:r>
      <w:r w:rsidR="00166982">
        <w:rPr>
          <w:rFonts w:ascii="Times New Roman" w:hAnsi="Times New Roman" w:cs="Times New Roman"/>
          <w:b/>
          <w:sz w:val="40"/>
          <w:szCs w:val="40"/>
          <w:lang w:eastAsia="ru-RU"/>
        </w:rPr>
        <w:t>I регионального открытого</w:t>
      </w:r>
      <w:r w:rsidR="00B038CD" w:rsidRPr="00B038C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конкурса исполнителей</w:t>
      </w:r>
    </w:p>
    <w:p w:rsidR="00166982" w:rsidRDefault="00B038CD" w:rsidP="0016698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038C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166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оркестровых </w:t>
      </w:r>
      <w:r w:rsidRPr="00B038CD">
        <w:rPr>
          <w:rFonts w:ascii="Times New Roman" w:hAnsi="Times New Roman" w:cs="Times New Roman"/>
          <w:b/>
          <w:sz w:val="40"/>
          <w:szCs w:val="40"/>
          <w:lang w:eastAsia="ru-RU"/>
        </w:rPr>
        <w:t>инструментах</w:t>
      </w:r>
    </w:p>
    <w:p w:rsidR="00B038CD" w:rsidRDefault="00166982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февраль</w:t>
      </w:r>
      <w:r w:rsidR="00B038C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FF4D0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Кузбасс</w:t>
      </w:r>
    </w:p>
    <w:p w:rsidR="00166982" w:rsidRDefault="00166982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66982" w:rsidRDefault="00166982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038CD" w:rsidRPr="00166982" w:rsidRDefault="00B038CD" w:rsidP="00B038CD">
      <w:pPr>
        <w:pStyle w:val="a3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  <w:r w:rsidRPr="00166982">
        <w:rPr>
          <w:rFonts w:ascii="Times New Roman" w:hAnsi="Times New Roman" w:cs="Times New Roman"/>
          <w:b/>
          <w:sz w:val="72"/>
          <w:szCs w:val="60"/>
          <w:lang w:eastAsia="ru-RU"/>
        </w:rPr>
        <w:t xml:space="preserve">Лауреат </w:t>
      </w:r>
      <w:r w:rsidRPr="00166982">
        <w:rPr>
          <w:rFonts w:ascii="Times New Roman" w:hAnsi="Times New Roman" w:cs="Times New Roman"/>
          <w:b/>
          <w:sz w:val="72"/>
          <w:szCs w:val="60"/>
          <w:lang w:val="en-US" w:eastAsia="ru-RU"/>
        </w:rPr>
        <w:t>I</w:t>
      </w:r>
      <w:r w:rsidR="00166982" w:rsidRPr="00166982">
        <w:rPr>
          <w:rFonts w:ascii="Times New Roman" w:hAnsi="Times New Roman" w:cs="Times New Roman"/>
          <w:b/>
          <w:sz w:val="72"/>
          <w:szCs w:val="60"/>
          <w:lang w:val="en-US" w:eastAsia="ru-RU"/>
        </w:rPr>
        <w:t>I</w:t>
      </w:r>
      <w:r w:rsidRPr="00166982">
        <w:rPr>
          <w:rFonts w:ascii="Times New Roman" w:hAnsi="Times New Roman" w:cs="Times New Roman"/>
          <w:b/>
          <w:sz w:val="72"/>
          <w:szCs w:val="60"/>
          <w:lang w:eastAsia="ru-RU"/>
        </w:rPr>
        <w:t xml:space="preserve"> степени </w:t>
      </w:r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– Жидкова Марина, </w:t>
      </w:r>
    </w:p>
    <w:p w:rsidR="00B038CD" w:rsidRPr="00166982" w:rsidRDefault="00B038CD" w:rsidP="00B038CD">
      <w:pPr>
        <w:pStyle w:val="a3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пр. Чеканова С.А., </w:t>
      </w:r>
      <w:proofErr w:type="spellStart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>конц</w:t>
      </w:r>
      <w:proofErr w:type="spellEnd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. </w:t>
      </w:r>
      <w:proofErr w:type="spellStart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>Антохова</w:t>
      </w:r>
      <w:proofErr w:type="spellEnd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 М.В.</w:t>
      </w:r>
    </w:p>
    <w:p w:rsidR="00B038CD" w:rsidRPr="00166982" w:rsidRDefault="00B038CD" w:rsidP="00B038CD">
      <w:pPr>
        <w:pStyle w:val="a3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C81BE7" w:rsidRPr="00166982" w:rsidRDefault="00B038CD" w:rsidP="00C81BE7">
      <w:pPr>
        <w:pStyle w:val="a3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  <w:r w:rsidRPr="00166982">
        <w:rPr>
          <w:rFonts w:ascii="Times New Roman" w:hAnsi="Times New Roman" w:cs="Times New Roman"/>
          <w:b/>
          <w:sz w:val="72"/>
          <w:szCs w:val="60"/>
          <w:lang w:eastAsia="ru-RU"/>
        </w:rPr>
        <w:t xml:space="preserve">Лауреат </w:t>
      </w:r>
      <w:r w:rsidRPr="00166982">
        <w:rPr>
          <w:rFonts w:ascii="Times New Roman" w:hAnsi="Times New Roman" w:cs="Times New Roman"/>
          <w:b/>
          <w:sz w:val="72"/>
          <w:szCs w:val="60"/>
          <w:lang w:val="en-US" w:eastAsia="ru-RU"/>
        </w:rPr>
        <w:t>II</w:t>
      </w:r>
      <w:r w:rsidR="00166982" w:rsidRPr="00166982">
        <w:rPr>
          <w:rFonts w:ascii="Times New Roman" w:hAnsi="Times New Roman" w:cs="Times New Roman"/>
          <w:b/>
          <w:sz w:val="72"/>
          <w:szCs w:val="60"/>
          <w:lang w:val="en-US" w:eastAsia="ru-RU"/>
        </w:rPr>
        <w:t>I</w:t>
      </w:r>
      <w:r w:rsidRPr="00166982">
        <w:rPr>
          <w:rFonts w:ascii="Times New Roman" w:hAnsi="Times New Roman" w:cs="Times New Roman"/>
          <w:b/>
          <w:sz w:val="72"/>
          <w:szCs w:val="60"/>
          <w:lang w:eastAsia="ru-RU"/>
        </w:rPr>
        <w:t xml:space="preserve"> степени </w:t>
      </w:r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– </w:t>
      </w:r>
      <w:r w:rsidR="00C81BE7"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Соломатина Софья, </w:t>
      </w:r>
    </w:p>
    <w:p w:rsidR="00C81BE7" w:rsidRPr="00166982" w:rsidRDefault="00C81BE7" w:rsidP="00B038CD">
      <w:pPr>
        <w:pStyle w:val="a3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пр. Чеканова С.А., </w:t>
      </w:r>
      <w:proofErr w:type="spellStart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>конц</w:t>
      </w:r>
      <w:proofErr w:type="spellEnd"/>
      <w:r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. </w:t>
      </w:r>
      <w:r w:rsidR="00B038CD" w:rsidRPr="00166982">
        <w:rPr>
          <w:rFonts w:ascii="Times New Roman" w:hAnsi="Times New Roman" w:cs="Times New Roman"/>
          <w:b/>
          <w:sz w:val="56"/>
          <w:szCs w:val="60"/>
          <w:lang w:eastAsia="ru-RU"/>
        </w:rPr>
        <w:t>Васильева Л.Г.</w:t>
      </w:r>
    </w:p>
    <w:p w:rsidR="00FF4D04" w:rsidRPr="00166982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60"/>
          <w:lang w:eastAsia="ru-RU"/>
        </w:rPr>
      </w:pPr>
    </w:p>
    <w:p w:rsidR="00166982" w:rsidRDefault="00166982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  <w:bookmarkStart w:id="0" w:name="_GoBack"/>
      <w:bookmarkEnd w:id="0"/>
    </w:p>
    <w:p w:rsidR="00166982" w:rsidRDefault="00166982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</w:p>
    <w:p w:rsidR="00166982" w:rsidRDefault="00166982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60"/>
          <w:lang w:eastAsia="ru-RU"/>
        </w:rPr>
      </w:pPr>
    </w:p>
    <w:p w:rsidR="00166982" w:rsidRPr="00B038CD" w:rsidRDefault="00166982" w:rsidP="00FF4D04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BE75E0" w:rsidRPr="009913FE" w:rsidRDefault="00166982" w:rsidP="009913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2 участника – 2 победителя</w:t>
      </w:r>
      <w:r w:rsidR="00FF4D0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991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место – 1; 3 место – 1</w:t>
      </w:r>
      <w:r w:rsidR="00FF4D04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sectPr w:rsidR="00BE75E0" w:rsidRPr="009913FE" w:rsidSect="0022024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4"/>
    <w:rsid w:val="00166982"/>
    <w:rsid w:val="0022024B"/>
    <w:rsid w:val="009913FE"/>
    <w:rsid w:val="00B038CD"/>
    <w:rsid w:val="00BE75E0"/>
    <w:rsid w:val="00C81BE7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CF53-DF67-4DF3-A28A-5AD6EEA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8</cp:revision>
  <dcterms:created xsi:type="dcterms:W3CDTF">2021-12-06T06:53:00Z</dcterms:created>
  <dcterms:modified xsi:type="dcterms:W3CDTF">2022-03-10T04:39:00Z</dcterms:modified>
</cp:coreProperties>
</file>