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59" w:rsidRPr="00511D98" w:rsidRDefault="00966159" w:rsidP="0096615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11D98">
        <w:rPr>
          <w:rFonts w:ascii="Times New Roman" w:hAnsi="Times New Roman"/>
          <w:sz w:val="36"/>
          <w:szCs w:val="36"/>
        </w:rPr>
        <w:t>21.12.2019 г.</w:t>
      </w:r>
      <w:r>
        <w:rPr>
          <w:rFonts w:ascii="Times New Roman" w:hAnsi="Times New Roman"/>
          <w:sz w:val="36"/>
          <w:szCs w:val="36"/>
        </w:rPr>
        <w:t xml:space="preserve">   состоялся</w:t>
      </w:r>
    </w:p>
    <w:p w:rsidR="00511D98" w:rsidRDefault="00511D98" w:rsidP="00511D9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11D98">
        <w:rPr>
          <w:rFonts w:ascii="Times New Roman" w:hAnsi="Times New Roman"/>
          <w:sz w:val="36"/>
          <w:szCs w:val="36"/>
        </w:rPr>
        <w:t>XV</w:t>
      </w:r>
      <w:r>
        <w:rPr>
          <w:rFonts w:ascii="Times New Roman" w:hAnsi="Times New Roman"/>
          <w:sz w:val="36"/>
          <w:szCs w:val="36"/>
        </w:rPr>
        <w:t xml:space="preserve"> </w:t>
      </w:r>
      <w:r w:rsidR="00044F41">
        <w:rPr>
          <w:rFonts w:ascii="Times New Roman" w:hAnsi="Times New Roman"/>
          <w:sz w:val="36"/>
          <w:szCs w:val="36"/>
        </w:rPr>
        <w:t>открыт</w:t>
      </w:r>
      <w:r w:rsidR="00966159">
        <w:rPr>
          <w:rFonts w:ascii="Times New Roman" w:hAnsi="Times New Roman"/>
          <w:sz w:val="36"/>
          <w:szCs w:val="36"/>
        </w:rPr>
        <w:t>ый</w:t>
      </w:r>
      <w:r w:rsidR="00044F41">
        <w:rPr>
          <w:rFonts w:ascii="Times New Roman" w:hAnsi="Times New Roman"/>
          <w:sz w:val="36"/>
          <w:szCs w:val="36"/>
        </w:rPr>
        <w:t xml:space="preserve"> зональн</w:t>
      </w:r>
      <w:r w:rsidR="00966159">
        <w:rPr>
          <w:rFonts w:ascii="Times New Roman" w:hAnsi="Times New Roman"/>
          <w:sz w:val="36"/>
          <w:szCs w:val="36"/>
        </w:rPr>
        <w:t>ый</w:t>
      </w:r>
      <w:r w:rsidR="00044F41">
        <w:rPr>
          <w:rFonts w:ascii="Times New Roman" w:hAnsi="Times New Roman"/>
          <w:sz w:val="36"/>
          <w:szCs w:val="36"/>
        </w:rPr>
        <w:t xml:space="preserve"> рождественск</w:t>
      </w:r>
      <w:r w:rsidR="00966159">
        <w:rPr>
          <w:rFonts w:ascii="Times New Roman" w:hAnsi="Times New Roman"/>
          <w:sz w:val="36"/>
          <w:szCs w:val="36"/>
        </w:rPr>
        <w:t>ий</w:t>
      </w:r>
      <w:r w:rsidRPr="00511D98">
        <w:rPr>
          <w:rFonts w:ascii="Times New Roman" w:hAnsi="Times New Roman"/>
          <w:sz w:val="36"/>
          <w:szCs w:val="36"/>
        </w:rPr>
        <w:t xml:space="preserve"> конкурс юных пианистов Барнаульского методического объединения «ДЕКАБРЁНОК»</w:t>
      </w:r>
    </w:p>
    <w:p w:rsidR="00966159" w:rsidRPr="00511D98" w:rsidRDefault="00966159" w:rsidP="00511D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4F41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место – Снегирева Алиса, пр. Слепченко И.А.  </w:t>
      </w:r>
    </w:p>
    <w:p w:rsidR="00511D98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Цуканова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Анна, пр. Овсянникова Т.А.</w:t>
      </w:r>
    </w:p>
    <w:p w:rsidR="00044F41" w:rsidRDefault="00044F41" w:rsidP="00044F4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место – Пашков Денис, пр. Овсянникова Т.А.</w:t>
      </w:r>
    </w:p>
    <w:p w:rsidR="00511D98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Коростелёва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Мария, пр. Кротова Е.И.</w:t>
      </w:r>
    </w:p>
    <w:p w:rsidR="00044F41" w:rsidRDefault="00044F41" w:rsidP="00044F4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место – Захаров Тихон,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Хорошева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Л.Ф.</w:t>
      </w:r>
    </w:p>
    <w:p w:rsidR="00044F41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Дипломант – Кулешова Арина, пр. Калинина Л.Ю. </w:t>
      </w:r>
    </w:p>
    <w:p w:rsidR="00511D98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Дипломант – Захарова Варвара,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Хорошева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Л.Ф.</w:t>
      </w:r>
    </w:p>
    <w:p w:rsidR="00044F41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Дипломант – Устинова Елизавета,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Хорошева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Л.Ф.</w:t>
      </w:r>
    </w:p>
    <w:p w:rsidR="00044F41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Дипломант – Соломатина Елизавета, пр. Слепченко И.А.</w:t>
      </w:r>
    </w:p>
    <w:p w:rsidR="00511D98" w:rsidRDefault="00511D98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511D98" w:rsidRDefault="00044F41" w:rsidP="00044F4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Грамота за пьесу – Панов Дмитрий, пр. Семенихина О.Г.</w:t>
      </w:r>
    </w:p>
    <w:p w:rsidR="00511D98" w:rsidRDefault="00044F41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Грамота за участие – Богословская Полина, пр. Слепченко И.А.</w:t>
      </w:r>
    </w:p>
    <w:p w:rsidR="00511D98" w:rsidRDefault="00511D98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11D9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5E99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2142"/>
    <w:rsid w:val="0070448F"/>
    <w:rsid w:val="007044A0"/>
    <w:rsid w:val="0070610F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615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DF3B-54AF-4DEC-AE9C-C3FC1A5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2019-12-22T07:15:00Z</cp:lastPrinted>
  <dcterms:created xsi:type="dcterms:W3CDTF">2019-12-25T02:35:00Z</dcterms:created>
  <dcterms:modified xsi:type="dcterms:W3CDTF">2019-12-25T02:45:00Z</dcterms:modified>
</cp:coreProperties>
</file>