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8E" w:rsidRDefault="00211E8E" w:rsidP="00211E8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>
        <w:rPr>
          <w:rFonts w:ascii="Times New Roman" w:hAnsi="Times New Roman" w:cs="Times New Roman"/>
          <w:sz w:val="36"/>
          <w:szCs w:val="36"/>
        </w:rPr>
        <w:t>ма</w:t>
      </w:r>
      <w:r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2020 год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г. Прокопьевск</w:t>
      </w:r>
      <w:r>
        <w:rPr>
          <w:rFonts w:ascii="Times New Roman" w:hAnsi="Times New Roman" w:cs="Times New Roman"/>
          <w:sz w:val="36"/>
          <w:szCs w:val="36"/>
        </w:rPr>
        <w:t>е состоялся</w:t>
      </w:r>
    </w:p>
    <w:p w:rsidR="00687667" w:rsidRDefault="00687667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Региональн</w:t>
      </w:r>
      <w:r w:rsidR="00211E8E">
        <w:rPr>
          <w:rFonts w:ascii="Times New Roman" w:hAnsi="Times New Roman" w:cs="Times New Roman"/>
          <w:sz w:val="36"/>
          <w:szCs w:val="36"/>
        </w:rPr>
        <w:t>ый</w:t>
      </w:r>
      <w:r>
        <w:rPr>
          <w:rFonts w:ascii="Times New Roman" w:hAnsi="Times New Roman" w:cs="Times New Roman"/>
          <w:sz w:val="36"/>
          <w:szCs w:val="36"/>
        </w:rPr>
        <w:t xml:space="preserve"> конкурс юных пианистов «Звонкие струны» (онлайн)</w:t>
      </w:r>
    </w:p>
    <w:p w:rsidR="00687667" w:rsidRDefault="00687667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87667" w:rsidRDefault="00687667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87667" w:rsidRPr="00687667" w:rsidRDefault="00687667" w:rsidP="00CB72B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687667">
        <w:rPr>
          <w:rFonts w:ascii="Times New Roman" w:hAnsi="Times New Roman" w:cs="Times New Roman"/>
          <w:sz w:val="40"/>
          <w:szCs w:val="40"/>
        </w:rPr>
        <w:t>Гран – при – Пашков Денис, пр. Овсянникова Т.А.</w:t>
      </w:r>
    </w:p>
    <w:p w:rsidR="00687667" w:rsidRPr="00687667" w:rsidRDefault="00687667" w:rsidP="00CB72B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687667">
        <w:rPr>
          <w:rFonts w:ascii="Times New Roman" w:hAnsi="Times New Roman" w:cs="Times New Roman"/>
          <w:sz w:val="40"/>
          <w:szCs w:val="40"/>
        </w:rPr>
        <w:t xml:space="preserve">Лауреат </w:t>
      </w:r>
      <w:r w:rsidRPr="00687667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87667">
        <w:rPr>
          <w:rFonts w:ascii="Times New Roman" w:hAnsi="Times New Roman" w:cs="Times New Roman"/>
          <w:sz w:val="40"/>
          <w:szCs w:val="40"/>
        </w:rPr>
        <w:t xml:space="preserve"> степени – </w:t>
      </w:r>
      <w:proofErr w:type="spellStart"/>
      <w:r w:rsidRPr="00687667">
        <w:rPr>
          <w:rFonts w:ascii="Times New Roman" w:hAnsi="Times New Roman" w:cs="Times New Roman"/>
          <w:sz w:val="40"/>
          <w:szCs w:val="40"/>
        </w:rPr>
        <w:t>Цуканова</w:t>
      </w:r>
      <w:proofErr w:type="spellEnd"/>
      <w:r w:rsidRPr="00687667">
        <w:rPr>
          <w:rFonts w:ascii="Times New Roman" w:hAnsi="Times New Roman" w:cs="Times New Roman"/>
          <w:sz w:val="40"/>
          <w:szCs w:val="40"/>
        </w:rPr>
        <w:t xml:space="preserve"> Анна, пр. Овсянникова Т.А.</w:t>
      </w:r>
    </w:p>
    <w:p w:rsidR="00687667" w:rsidRDefault="00687667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687667">
        <w:rPr>
          <w:rFonts w:ascii="Times New Roman" w:hAnsi="Times New Roman" w:cs="Times New Roman"/>
          <w:sz w:val="40"/>
          <w:szCs w:val="40"/>
        </w:rPr>
        <w:t xml:space="preserve">Лауреат </w:t>
      </w:r>
      <w:r w:rsidRPr="00687667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87667">
        <w:rPr>
          <w:rFonts w:ascii="Times New Roman" w:hAnsi="Times New Roman" w:cs="Times New Roman"/>
          <w:sz w:val="40"/>
          <w:szCs w:val="40"/>
        </w:rPr>
        <w:t xml:space="preserve"> степени –</w:t>
      </w:r>
      <w:r>
        <w:rPr>
          <w:rFonts w:ascii="Times New Roman" w:hAnsi="Times New Roman" w:cs="Times New Roman"/>
          <w:sz w:val="40"/>
          <w:szCs w:val="40"/>
        </w:rPr>
        <w:t xml:space="preserve"> Коростелева Мария, пр. Кротова Е.И. </w:t>
      </w:r>
    </w:p>
    <w:p w:rsidR="00687667" w:rsidRPr="00687667" w:rsidRDefault="00687667" w:rsidP="00687667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687667">
        <w:rPr>
          <w:rFonts w:ascii="Times New Roman" w:hAnsi="Times New Roman" w:cs="Times New Roman"/>
          <w:sz w:val="40"/>
          <w:szCs w:val="40"/>
        </w:rPr>
        <w:t xml:space="preserve">Лауреат </w:t>
      </w:r>
      <w:r w:rsidRPr="00687667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87667">
        <w:rPr>
          <w:rFonts w:ascii="Times New Roman" w:hAnsi="Times New Roman" w:cs="Times New Roman"/>
          <w:sz w:val="40"/>
          <w:szCs w:val="40"/>
        </w:rPr>
        <w:t xml:space="preserve"> степени –</w:t>
      </w:r>
      <w:r>
        <w:rPr>
          <w:rFonts w:ascii="Times New Roman" w:hAnsi="Times New Roman" w:cs="Times New Roman"/>
          <w:sz w:val="40"/>
          <w:szCs w:val="40"/>
        </w:rPr>
        <w:t xml:space="preserve"> Снегирева Алиса, пр. Слепченко И.А.</w:t>
      </w:r>
    </w:p>
    <w:p w:rsidR="00687667" w:rsidRDefault="00687667" w:rsidP="00CB72B5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687667">
        <w:rPr>
          <w:rFonts w:ascii="Times New Roman" w:hAnsi="Times New Roman" w:cs="Times New Roman"/>
          <w:sz w:val="40"/>
          <w:szCs w:val="40"/>
        </w:rPr>
        <w:t xml:space="preserve">Лауреат </w:t>
      </w:r>
      <w:r w:rsidRPr="00687667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87667">
        <w:rPr>
          <w:rFonts w:ascii="Times New Roman" w:hAnsi="Times New Roman" w:cs="Times New Roman"/>
          <w:sz w:val="40"/>
          <w:szCs w:val="40"/>
        </w:rPr>
        <w:t xml:space="preserve"> степени –</w:t>
      </w:r>
      <w:r>
        <w:rPr>
          <w:rFonts w:ascii="Times New Roman" w:hAnsi="Times New Roman" w:cs="Times New Roman"/>
          <w:sz w:val="40"/>
          <w:szCs w:val="40"/>
        </w:rPr>
        <w:t xml:space="preserve"> Соломатина Елизавета, пр. Слепченко И.А.</w:t>
      </w:r>
    </w:p>
    <w:p w:rsidR="00687667" w:rsidRDefault="00687667" w:rsidP="00687667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687667">
        <w:rPr>
          <w:rFonts w:ascii="Times New Roman" w:hAnsi="Times New Roman" w:cs="Times New Roman"/>
          <w:sz w:val="40"/>
          <w:szCs w:val="40"/>
        </w:rPr>
        <w:t xml:space="preserve">Лауреат </w:t>
      </w:r>
      <w:r w:rsidRPr="00687667"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87667">
        <w:rPr>
          <w:rFonts w:ascii="Times New Roman" w:hAnsi="Times New Roman" w:cs="Times New Roman"/>
          <w:sz w:val="40"/>
          <w:szCs w:val="40"/>
        </w:rPr>
        <w:t xml:space="preserve"> степени –</w:t>
      </w:r>
      <w:r>
        <w:rPr>
          <w:rFonts w:ascii="Times New Roman" w:hAnsi="Times New Roman" w:cs="Times New Roman"/>
          <w:sz w:val="40"/>
          <w:szCs w:val="40"/>
        </w:rPr>
        <w:t xml:space="preserve"> Кулешова Арина, пр. Калинина Л.Ю. </w:t>
      </w:r>
    </w:p>
    <w:p w:rsidR="00687667" w:rsidRDefault="00687667" w:rsidP="00687667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687667">
        <w:rPr>
          <w:rFonts w:ascii="Times New Roman" w:hAnsi="Times New Roman" w:cs="Times New Roman"/>
          <w:sz w:val="40"/>
          <w:szCs w:val="40"/>
        </w:rPr>
        <w:t xml:space="preserve">Лауреат </w:t>
      </w:r>
      <w:r w:rsidRPr="00687667"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87667">
        <w:rPr>
          <w:rFonts w:ascii="Times New Roman" w:hAnsi="Times New Roman" w:cs="Times New Roman"/>
          <w:sz w:val="40"/>
          <w:szCs w:val="40"/>
        </w:rPr>
        <w:t xml:space="preserve"> степени 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Артёмова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Виктория, пр. Слепченко И.А.</w:t>
      </w:r>
    </w:p>
    <w:p w:rsidR="00687667" w:rsidRDefault="00687667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87667" w:rsidRDefault="00687667" w:rsidP="00CB72B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87667" w:rsidRDefault="00687667" w:rsidP="00687667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687667" w:rsidRDefault="00687667" w:rsidP="00687667">
      <w:pPr>
        <w:pStyle w:val="a5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87667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1E8E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766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6B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D6375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3438E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B07EB"/>
    <w:rsid w:val="00CB72B5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4DEF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81A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D70D2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FEA7-2F5C-42FD-9022-9B42DA3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628</cp:revision>
  <cp:lastPrinted>2020-05-18T01:57:00Z</cp:lastPrinted>
  <dcterms:created xsi:type="dcterms:W3CDTF">2014-08-28T02:03:00Z</dcterms:created>
  <dcterms:modified xsi:type="dcterms:W3CDTF">2020-05-26T07:48:00Z</dcterms:modified>
</cp:coreProperties>
</file>