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5" w:rsidRDefault="00563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050" cy="9662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01" cy="967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0E5" w:rsidRDefault="00563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30E5" w:rsidRDefault="005630E5">
      <w:pPr>
        <w:rPr>
          <w:rFonts w:ascii="Times New Roman" w:hAnsi="Times New Roman" w:cs="Times New Roman"/>
          <w:sz w:val="24"/>
          <w:szCs w:val="24"/>
        </w:rPr>
      </w:pP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д)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е) исключать действия, связанные с влиянием каких - 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ж) проявлять корректность и внимательность к обучающимся, их родителям (законным представителям) и коллегам;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з)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и)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2.3. Педагог стремится быть образцом профессионализма, безупречной репутации, способствует формированию благоприятного морально - психологического климата для эффективной работы.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 xml:space="preserve">2.4. Педагог принимает меры по недопущению </w:t>
      </w:r>
      <w:proofErr w:type="spellStart"/>
      <w:r w:rsidRPr="006A76D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6A76D1">
        <w:rPr>
          <w:rFonts w:ascii="Times New Roman" w:hAnsi="Times New Roman" w:cs="Times New Roman"/>
          <w:sz w:val="24"/>
          <w:szCs w:val="24"/>
        </w:rPr>
        <w:t xml:space="preserve"> опасного поведения, является примером честности, беспристрастности и справедливости.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2.5. При выполнении трудовых обязанностей Педагог: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а) проявляет толерантность к людям другого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б) вежлив, доброжелателен, предупредителен, сдержан, справедлив, пунктуален.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2.6. Педагог проявляет корректность, выдержанность, тактичность и внимательность, доступность и открытость в общении, уважает честь и достоинство человека.</w:t>
      </w:r>
    </w:p>
    <w:p w:rsidR="001210CF" w:rsidRPr="006A76D1" w:rsidRDefault="001210CF" w:rsidP="001B69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2.7. Педагог соблюдает культуру речи.</w:t>
      </w:r>
    </w:p>
    <w:p w:rsidR="001210CF" w:rsidRPr="006A76D1" w:rsidRDefault="001210CF" w:rsidP="001B69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2.8. Педагог соблюдает деловой стиль одежды, который отличают официальность, сдержанность, аккуратность.</w:t>
      </w:r>
    </w:p>
    <w:p w:rsidR="001210CF" w:rsidRPr="006A76D1" w:rsidRDefault="001210CF" w:rsidP="006A76D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6D1">
        <w:rPr>
          <w:rFonts w:ascii="Times New Roman" w:hAnsi="Times New Roman" w:cs="Times New Roman"/>
          <w:b/>
          <w:bCs/>
          <w:sz w:val="24"/>
          <w:szCs w:val="24"/>
        </w:rPr>
        <w:t>III. Ответственность за нарушение положений Кодекса</w:t>
      </w:r>
    </w:p>
    <w:p w:rsidR="001210CF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3.1. Нарушение Педагогом положений настоящего Кодекса рассматривается на заседаниях комиссии по урегулированию споров между участниками образовательных отношений.</w:t>
      </w:r>
    </w:p>
    <w:p w:rsidR="00837C4B" w:rsidRPr="006A76D1" w:rsidRDefault="001210CF" w:rsidP="001B69D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6D1">
        <w:rPr>
          <w:rFonts w:ascii="Times New Roman" w:hAnsi="Times New Roman" w:cs="Times New Roman"/>
          <w:sz w:val="24"/>
          <w:szCs w:val="24"/>
        </w:rPr>
        <w:t>3.2. Соблюдение Педагогом положений Кодекса может учитываться при проведении аттестации педагогических работников, при применении дисциплинарных взысканий в случае совершения работником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837C4B" w:rsidRPr="006A76D1" w:rsidRDefault="00837C4B" w:rsidP="001B69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C4B" w:rsidRPr="006A76D1" w:rsidRDefault="00837C4B" w:rsidP="006A76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6D1">
        <w:rPr>
          <w:rFonts w:ascii="Times New Roman" w:hAnsi="Times New Roman" w:cs="Times New Roman"/>
          <w:bCs/>
          <w:sz w:val="24"/>
          <w:szCs w:val="24"/>
        </w:rPr>
        <w:t xml:space="preserve">Принят решением </w:t>
      </w:r>
      <w:r w:rsidR="006A76D1" w:rsidRPr="006A76D1">
        <w:rPr>
          <w:rFonts w:ascii="Times New Roman" w:hAnsi="Times New Roman" w:cs="Times New Roman"/>
          <w:bCs/>
          <w:sz w:val="24"/>
          <w:szCs w:val="24"/>
        </w:rPr>
        <w:t>общего собрания коллектива МБОУДОД «БДМШ №5»</w:t>
      </w:r>
    </w:p>
    <w:p w:rsidR="00837C4B" w:rsidRPr="006A76D1" w:rsidRDefault="006A76D1" w:rsidP="006A76D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6D1">
        <w:rPr>
          <w:rFonts w:ascii="Times New Roman" w:hAnsi="Times New Roman" w:cs="Times New Roman"/>
          <w:bCs/>
          <w:sz w:val="24"/>
          <w:szCs w:val="24"/>
        </w:rPr>
        <w:t>04</w:t>
      </w:r>
      <w:r w:rsidR="00837C4B" w:rsidRPr="006A7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6D1">
        <w:rPr>
          <w:rFonts w:ascii="Times New Roman" w:hAnsi="Times New Roman" w:cs="Times New Roman"/>
          <w:bCs/>
          <w:sz w:val="24"/>
          <w:szCs w:val="24"/>
        </w:rPr>
        <w:t>февраля 2015</w:t>
      </w:r>
      <w:r w:rsidR="00837C4B" w:rsidRPr="006A76D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37C4B" w:rsidRPr="006A76D1" w:rsidRDefault="00837C4B" w:rsidP="00E4076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6D1">
        <w:rPr>
          <w:rFonts w:ascii="Times New Roman" w:hAnsi="Times New Roman" w:cs="Times New Roman"/>
          <w:bCs/>
          <w:sz w:val="24"/>
          <w:szCs w:val="24"/>
        </w:rPr>
        <w:t>г. Барнаул</w:t>
      </w:r>
    </w:p>
    <w:sectPr w:rsidR="00837C4B" w:rsidRPr="006A76D1" w:rsidSect="005630E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3FDB"/>
    <w:multiLevelType w:val="hybridMultilevel"/>
    <w:tmpl w:val="C7E8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2"/>
    <w:rsid w:val="000D7824"/>
    <w:rsid w:val="001210CF"/>
    <w:rsid w:val="0018788E"/>
    <w:rsid w:val="001B69DC"/>
    <w:rsid w:val="003B3CC9"/>
    <w:rsid w:val="003E4390"/>
    <w:rsid w:val="005630E5"/>
    <w:rsid w:val="006A76D1"/>
    <w:rsid w:val="007775D2"/>
    <w:rsid w:val="00837C4B"/>
    <w:rsid w:val="008B5CB6"/>
    <w:rsid w:val="00E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8E"/>
    <w:pPr>
      <w:ind w:left="720"/>
      <w:contextualSpacing/>
    </w:pPr>
  </w:style>
  <w:style w:type="table" w:styleId="a4">
    <w:name w:val="Table Grid"/>
    <w:basedOn w:val="a1"/>
    <w:uiPriority w:val="59"/>
    <w:rsid w:val="006A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88E"/>
    <w:pPr>
      <w:ind w:left="720"/>
      <w:contextualSpacing/>
    </w:pPr>
  </w:style>
  <w:style w:type="table" w:styleId="a4">
    <w:name w:val="Table Grid"/>
    <w:basedOn w:val="a1"/>
    <w:uiPriority w:val="59"/>
    <w:rsid w:val="006A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1AD8-1E92-446D-8FCD-F31A37FF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</cp:lastModifiedBy>
  <cp:revision>6</cp:revision>
  <dcterms:created xsi:type="dcterms:W3CDTF">2015-02-02T04:43:00Z</dcterms:created>
  <dcterms:modified xsi:type="dcterms:W3CDTF">2015-07-29T08:06:00Z</dcterms:modified>
</cp:coreProperties>
</file>