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5C" w:rsidRDefault="0073515C"/>
    <w:p w:rsidR="00401590" w:rsidRDefault="00FB67AD" w:rsidP="00D83CE1">
      <w:pPr>
        <w:pStyle w:val="Default"/>
        <w:jc w:val="right"/>
        <w:rPr>
          <w:b/>
          <w:bCs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940425" cy="82042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работы с учебной документацией пед работникам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3CE1">
        <w:rPr>
          <w:rFonts w:eastAsia="Times New Roman"/>
        </w:rPr>
        <w:t xml:space="preserve">  </w:t>
      </w:r>
      <w:r w:rsidR="00D83CE1">
        <w:rPr>
          <w:rFonts w:eastAsia="Times New Roman"/>
          <w:color w:val="FF0000"/>
        </w:rPr>
        <w:t xml:space="preserve"> </w:t>
      </w:r>
    </w:p>
    <w:p w:rsidR="0073515C" w:rsidRDefault="0073515C" w:rsidP="00401590">
      <w:pPr>
        <w:pStyle w:val="Default"/>
        <w:jc w:val="center"/>
        <w:rPr>
          <w:b/>
          <w:bCs/>
        </w:rPr>
      </w:pPr>
    </w:p>
    <w:p w:rsidR="00FB67AD" w:rsidRDefault="00FB67A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3515C" w:rsidRDefault="0073515C" w:rsidP="00E35F38">
      <w:pPr>
        <w:pStyle w:val="Default"/>
        <w:ind w:left="-567" w:firstLine="283"/>
        <w:jc w:val="both"/>
      </w:pPr>
    </w:p>
    <w:p w:rsidR="00E35F38" w:rsidRPr="00E35F38" w:rsidRDefault="00E35F38" w:rsidP="0073515C">
      <w:pPr>
        <w:pStyle w:val="Default"/>
        <w:ind w:left="-567"/>
        <w:jc w:val="both"/>
      </w:pPr>
      <w:r w:rsidRPr="00E35F38">
        <w:t xml:space="preserve">опыта деятельности детских школ искусств (по видам искусств), реализующих основные дополнительные общеобразовательные программы в области искусств.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rPr>
          <w:b/>
          <w:bCs/>
        </w:rPr>
        <w:t>II. ЖУРНАЛЫ ПОСЕЩА</w:t>
      </w:r>
      <w:r>
        <w:rPr>
          <w:b/>
          <w:bCs/>
        </w:rPr>
        <w:t>Е</w:t>
      </w:r>
      <w:r w:rsidRPr="00E35F38">
        <w:rPr>
          <w:b/>
          <w:bCs/>
        </w:rPr>
        <w:t xml:space="preserve">МОСТИ И УСПЕВАЕМОСТИ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2.1. </w:t>
      </w:r>
      <w:proofErr w:type="gramStart"/>
      <w:r w:rsidRPr="00E35F38">
        <w:t xml:space="preserve">Журнал посещаемости и успеваемости обучающихся (далее - Журнал) является одним из основных видов учебной документации, характеризующих этапы и уровень освоения программы обучающимися, содержание и объем педагогической нагрузки преподавателя. </w:t>
      </w:r>
      <w:proofErr w:type="gramEnd"/>
    </w:p>
    <w:p w:rsidR="008E0268" w:rsidRDefault="00E35F38" w:rsidP="00E35F38">
      <w:pPr>
        <w:pStyle w:val="Default"/>
        <w:ind w:left="-567" w:firstLine="283"/>
        <w:jc w:val="both"/>
      </w:pPr>
      <w:r w:rsidRPr="00E35F38">
        <w:t xml:space="preserve">2.2. Журнал является основным документом ежемесячных сведений о выполненных педагогическим работником учебных часах обучающимся для предоставления в бухгалтерию </w:t>
      </w:r>
      <w:proofErr w:type="gramStart"/>
      <w:r w:rsidRPr="00E35F38">
        <w:t>с</w:t>
      </w:r>
      <w:proofErr w:type="gramEnd"/>
      <w:r w:rsidRPr="00E35F38">
        <w:t xml:space="preserve"> </w:t>
      </w:r>
    </w:p>
    <w:p w:rsidR="00E35F38" w:rsidRPr="00E35F38" w:rsidRDefault="00E35F38" w:rsidP="008E0268">
      <w:pPr>
        <w:pStyle w:val="Default"/>
        <w:ind w:left="-567"/>
        <w:jc w:val="both"/>
      </w:pPr>
      <w:r w:rsidRPr="00E35F38">
        <w:t xml:space="preserve">целью начисления заработной платы на основании тарификационных списков, утверждаемых на </w:t>
      </w:r>
      <w:r w:rsidR="008E0268">
        <w:t>начало</w:t>
      </w:r>
      <w:r w:rsidRPr="00E35F38">
        <w:t xml:space="preserve"> учебного года.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2.3. Ведение Журналов является обязательным для всех педагогических работников Школы.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2.4. Педагогические работники Школы несут персональную ответственность за состояние и ведение своих Журналов.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2.5. Несвоевременное (или недостоверное) ведение педагогическим работником Журнала может повлечь за собой дисциплинарное взыскание и (или) отказ учебной части от предоставления сведений для начисления заработной платы за соответствующий период времени.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2.6. Журналы запрещены для выноса за пределы Школы, а также для выдачи их на руки обучающимся и их родителям.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2.7. Ответственность установления необходимого </w:t>
      </w:r>
      <w:proofErr w:type="gramStart"/>
      <w:r w:rsidRPr="00E35F38">
        <w:t>контроля за</w:t>
      </w:r>
      <w:proofErr w:type="gramEnd"/>
      <w:r w:rsidRPr="00E35F38">
        <w:t xml:space="preserve"> правильностью ведения педагогическими работниками Журналов, а также за их хранение, возлагается на заместителя директора по учебно-воспитательной работе.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>2.8. Журнал сдается преподавателем в учебную часть на ежемесячную проверку и предоставление сведений для начисления заработной платы не позднее 2</w:t>
      </w:r>
      <w:r w:rsidR="008E0268">
        <w:t>5</w:t>
      </w:r>
      <w:r w:rsidRPr="00E35F38">
        <w:t xml:space="preserve"> числа каждого месяца.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2.9. Все записи в Журнале делаются шариковой ручкой синего цвета, аккуратно и без исправлений. </w:t>
      </w:r>
    </w:p>
    <w:p w:rsidR="00E35F38" w:rsidRPr="00E35F38" w:rsidRDefault="00E35F38" w:rsidP="008E0268">
      <w:pPr>
        <w:pStyle w:val="Default"/>
        <w:ind w:left="-567" w:firstLine="283"/>
        <w:jc w:val="both"/>
      </w:pPr>
      <w:r w:rsidRPr="00E35F38">
        <w:t>Не разрешается использование на одной странице чернил разных оттенков. Исправления, сделанные в исключительных случаях, сопровождаются записью внизу страницы «</w:t>
      </w:r>
      <w:proofErr w:type="gramStart"/>
      <w:r w:rsidRPr="00E35F38">
        <w:t>исправленному</w:t>
      </w:r>
      <w:proofErr w:type="gramEnd"/>
      <w:r w:rsidRPr="00E35F38">
        <w:t xml:space="preserve"> верить» в виде сноски, подписью преподавателя и заместителя директора по учебно-воспитательной работе</w:t>
      </w:r>
      <w:r w:rsidR="008E0268">
        <w:t>.</w:t>
      </w:r>
      <w:r w:rsidRPr="00E35F38">
        <w:t xml:space="preserve"> </w:t>
      </w:r>
    </w:p>
    <w:p w:rsidR="00E35F38" w:rsidRPr="00E35F38" w:rsidRDefault="00E35F38" w:rsidP="008E0268">
      <w:pPr>
        <w:pStyle w:val="Default"/>
        <w:ind w:left="-567" w:firstLine="283"/>
        <w:jc w:val="both"/>
      </w:pPr>
      <w:r w:rsidRPr="00E35F38">
        <w:t xml:space="preserve">2.10. Даты занятий с </w:t>
      </w:r>
      <w:proofErr w:type="gramStart"/>
      <w:r w:rsidRPr="00E35F38">
        <w:t>обучающимися</w:t>
      </w:r>
      <w:proofErr w:type="gramEnd"/>
      <w:r w:rsidRPr="00E35F38">
        <w:t xml:space="preserve"> распределяются по четвертям. Каникулярный период оформляется в Журнале записью «методическая и организационная работа» и относится к завершенной четверти. </w:t>
      </w:r>
    </w:p>
    <w:p w:rsidR="008E0268" w:rsidRDefault="00E35F38" w:rsidP="008E0268">
      <w:pPr>
        <w:pStyle w:val="Default"/>
        <w:ind w:left="-567" w:firstLine="283"/>
        <w:jc w:val="both"/>
      </w:pPr>
      <w:r w:rsidRPr="00E35F38">
        <w:t xml:space="preserve">2.11. В Журнал индивидуальных занятий фамилии и имена (полные) обучающихся заносятся в порядке классов обучения. Все изменения в списочном составе </w:t>
      </w:r>
      <w:proofErr w:type="gramStart"/>
      <w:r w:rsidRPr="00E35F38">
        <w:t>обучающихся</w:t>
      </w:r>
      <w:proofErr w:type="gramEnd"/>
      <w:r w:rsidRPr="00E35F38">
        <w:t xml:space="preserve"> в журнале фиксируются только после издания приказа по Школе. </w:t>
      </w:r>
    </w:p>
    <w:p w:rsidR="008E0268" w:rsidRPr="008E0268" w:rsidRDefault="00E35F38" w:rsidP="008E0268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F38">
        <w:rPr>
          <w:rFonts w:ascii="Times New Roman" w:hAnsi="Times New Roman" w:cs="Times New Roman"/>
          <w:sz w:val="24"/>
          <w:szCs w:val="24"/>
        </w:rPr>
        <w:t xml:space="preserve">2.12. В Журнале индивидуальных занятий проставляются сведения о текущей аттестации обучающихся по индивидуальным занятиям, а также промежуточной и итоговой аттестации по всем предметам учебных планов и общеобразовательных программ. </w:t>
      </w:r>
      <w:r w:rsidR="008E0268" w:rsidRPr="008E0268">
        <w:rPr>
          <w:rFonts w:ascii="Times New Roman" w:hAnsi="Times New Roman" w:cs="Times New Roman"/>
          <w:sz w:val="24"/>
          <w:szCs w:val="24"/>
        </w:rPr>
        <w:t xml:space="preserve">Преподаватель обязан систематически проверять и оценивать знания </w:t>
      </w:r>
      <w:r w:rsidR="008E0268">
        <w:rPr>
          <w:rFonts w:ascii="Times New Roman" w:hAnsi="Times New Roman" w:cs="Times New Roman"/>
          <w:sz w:val="24"/>
          <w:szCs w:val="24"/>
        </w:rPr>
        <w:t>об</w:t>
      </w:r>
      <w:r w:rsidR="008E0268" w:rsidRPr="008E0268">
        <w:rPr>
          <w:rFonts w:ascii="Times New Roman" w:hAnsi="Times New Roman" w:cs="Times New Roman"/>
          <w:sz w:val="24"/>
          <w:szCs w:val="24"/>
        </w:rPr>
        <w:t>уча</w:t>
      </w:r>
      <w:r w:rsidR="008E0268">
        <w:rPr>
          <w:rFonts w:ascii="Times New Roman" w:hAnsi="Times New Roman" w:cs="Times New Roman"/>
          <w:sz w:val="24"/>
          <w:szCs w:val="24"/>
        </w:rPr>
        <w:t>ю</w:t>
      </w:r>
      <w:r w:rsidR="008E0268" w:rsidRPr="008E0268">
        <w:rPr>
          <w:rFonts w:ascii="Times New Roman" w:hAnsi="Times New Roman" w:cs="Times New Roman"/>
          <w:sz w:val="24"/>
          <w:szCs w:val="24"/>
        </w:rPr>
        <w:t xml:space="preserve">щихся, </w:t>
      </w:r>
      <w:proofErr w:type="spellStart"/>
      <w:r w:rsidR="008E0268" w:rsidRPr="008E0268">
        <w:rPr>
          <w:rFonts w:ascii="Times New Roman" w:hAnsi="Times New Roman" w:cs="Times New Roman"/>
          <w:sz w:val="24"/>
          <w:szCs w:val="24"/>
        </w:rPr>
        <w:t>ежеурочно</w:t>
      </w:r>
      <w:proofErr w:type="spellEnd"/>
      <w:r w:rsidR="008E0268" w:rsidRPr="008E0268">
        <w:rPr>
          <w:rFonts w:ascii="Times New Roman" w:hAnsi="Times New Roman" w:cs="Times New Roman"/>
          <w:sz w:val="24"/>
          <w:szCs w:val="24"/>
        </w:rPr>
        <w:t xml:space="preserve"> отмечать присутствующих.  </w:t>
      </w:r>
    </w:p>
    <w:p w:rsidR="00E35F38" w:rsidRPr="00E35F38" w:rsidRDefault="00E35F38" w:rsidP="008E0268">
      <w:pPr>
        <w:pStyle w:val="Default"/>
        <w:ind w:left="-567" w:firstLine="283"/>
        <w:jc w:val="both"/>
      </w:pPr>
      <w:r w:rsidRPr="00E35F38">
        <w:t xml:space="preserve">2.13. В Журнале групповых занятий вносится список обучающихся конкретной группы, записывается дата урока, тема урока и домашнее задание, выставляются оценки текущей, промежуточной и итоговой аттестации.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2.14. Журнал заполняется преподавателем в день проведения занятий с </w:t>
      </w:r>
      <w:proofErr w:type="gramStart"/>
      <w:r w:rsidRPr="00E35F38">
        <w:t>обучающимися</w:t>
      </w:r>
      <w:proofErr w:type="gramEnd"/>
      <w:r w:rsidRPr="00E35F38">
        <w:t xml:space="preserve">. </w:t>
      </w:r>
    </w:p>
    <w:p w:rsidR="00AD6879" w:rsidRPr="008E0268" w:rsidRDefault="00E35F38" w:rsidP="00AD6879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F38">
        <w:rPr>
          <w:rFonts w:ascii="Times New Roman" w:hAnsi="Times New Roman" w:cs="Times New Roman"/>
          <w:sz w:val="24"/>
          <w:szCs w:val="24"/>
        </w:rPr>
        <w:t xml:space="preserve">Присутствие обучающегося на уроке отмечается </w:t>
      </w:r>
      <w:r w:rsidR="00AD6879">
        <w:t>«б»</w:t>
      </w:r>
      <w:r w:rsidRPr="00E35F38">
        <w:rPr>
          <w:rFonts w:ascii="Times New Roman" w:hAnsi="Times New Roman" w:cs="Times New Roman"/>
          <w:sz w:val="24"/>
          <w:szCs w:val="24"/>
        </w:rPr>
        <w:t xml:space="preserve"> в соответствующей клетке Журнала, отсутствие - знаком «н» (не был). </w:t>
      </w:r>
      <w:r w:rsidR="00AD6879" w:rsidRPr="008E0268">
        <w:rPr>
          <w:rFonts w:ascii="Times New Roman" w:hAnsi="Times New Roman" w:cs="Times New Roman"/>
          <w:sz w:val="24"/>
          <w:szCs w:val="24"/>
        </w:rPr>
        <w:t xml:space="preserve">Оценка за четверть выставляется на основании текущих оценок (не  менее </w:t>
      </w:r>
      <w:r w:rsidR="00AD6879">
        <w:rPr>
          <w:rFonts w:ascii="Times New Roman" w:hAnsi="Times New Roman" w:cs="Times New Roman"/>
          <w:sz w:val="24"/>
          <w:szCs w:val="24"/>
        </w:rPr>
        <w:t>5</w:t>
      </w:r>
      <w:r w:rsidR="00AD6879" w:rsidRPr="008E0268">
        <w:rPr>
          <w:rFonts w:ascii="Times New Roman" w:hAnsi="Times New Roman" w:cs="Times New Roman"/>
          <w:sz w:val="24"/>
          <w:szCs w:val="24"/>
        </w:rPr>
        <w:t>-</w:t>
      </w:r>
      <w:r w:rsidR="00AD6879">
        <w:rPr>
          <w:rFonts w:ascii="Times New Roman" w:hAnsi="Times New Roman" w:cs="Times New Roman"/>
          <w:sz w:val="24"/>
          <w:szCs w:val="24"/>
        </w:rPr>
        <w:t>ти</w:t>
      </w:r>
      <w:r w:rsidR="00AD6879" w:rsidRPr="008E0268">
        <w:rPr>
          <w:rFonts w:ascii="Times New Roman" w:hAnsi="Times New Roman" w:cs="Times New Roman"/>
          <w:sz w:val="24"/>
          <w:szCs w:val="24"/>
        </w:rPr>
        <w:t xml:space="preserve"> в течение четверти).</w:t>
      </w:r>
      <w:r w:rsidR="00AD6879">
        <w:rPr>
          <w:rFonts w:ascii="Times New Roman" w:hAnsi="Times New Roman" w:cs="Times New Roman"/>
          <w:sz w:val="24"/>
          <w:szCs w:val="24"/>
        </w:rPr>
        <w:t xml:space="preserve"> </w:t>
      </w:r>
      <w:r w:rsidR="00AD6879" w:rsidRPr="008E0268">
        <w:rPr>
          <w:rFonts w:ascii="Times New Roman" w:hAnsi="Times New Roman" w:cs="Times New Roman"/>
          <w:sz w:val="24"/>
          <w:szCs w:val="24"/>
        </w:rPr>
        <w:t>В клетках для оценок следует записывать только один из следующих символов: «1», «2», «3», «4», «5</w:t>
      </w:r>
      <w:r w:rsidR="00AD6879">
        <w:rPr>
          <w:rFonts w:ascii="Times New Roman" w:hAnsi="Times New Roman" w:cs="Times New Roman"/>
          <w:sz w:val="24"/>
          <w:szCs w:val="24"/>
        </w:rPr>
        <w:t xml:space="preserve">». </w:t>
      </w:r>
      <w:r w:rsidR="00AD6879" w:rsidRPr="008E0268">
        <w:rPr>
          <w:rFonts w:ascii="Times New Roman" w:hAnsi="Times New Roman" w:cs="Times New Roman"/>
          <w:sz w:val="24"/>
          <w:szCs w:val="24"/>
        </w:rPr>
        <w:t>Выставление в журнале оценок со знаками «плюс», «минус», а также иных символов не разрешается.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2.15. Отметка «н/а» (не </w:t>
      </w:r>
      <w:proofErr w:type="gramStart"/>
      <w:r w:rsidRPr="00E35F38">
        <w:t>аттестован</w:t>
      </w:r>
      <w:proofErr w:type="gramEnd"/>
      <w:r w:rsidRPr="00E35F38">
        <w:t>) может быть выставлена только в случае пропуска обучающимся более</w:t>
      </w:r>
      <w:r w:rsidR="00AD6879">
        <w:t xml:space="preserve"> </w:t>
      </w:r>
      <w:r w:rsidRPr="00E35F38">
        <w:t xml:space="preserve"> 50% занятий.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2.16. Наименования учебных предметов в журнале и количество часов на их освоение должны соответствовать тарификационным спискам педагогических работников Школы, учебному плану Школы, утвержденному на текущий учебный год и приказам по контингенту.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lastRenderedPageBreak/>
        <w:t>2.1</w:t>
      </w:r>
      <w:r w:rsidR="00AD6879">
        <w:t>7</w:t>
      </w:r>
      <w:r w:rsidRPr="00E35F38">
        <w:t xml:space="preserve">. В Журнале индивидуальных занятий по итогам каждой четверти и учебного года выставляются все оценки промежуточной и итоговой аттестации обучающихся по предметам учебного плана.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>2.1</w:t>
      </w:r>
      <w:r w:rsidR="00AD6879">
        <w:t>8</w:t>
      </w:r>
      <w:r w:rsidRPr="00E35F38">
        <w:t xml:space="preserve">. Журнал рассчитан на один учебный год. </w:t>
      </w:r>
    </w:p>
    <w:p w:rsidR="0092392E" w:rsidRDefault="00AD6879" w:rsidP="0092392E">
      <w:pPr>
        <w:pStyle w:val="Default"/>
        <w:ind w:left="-567" w:firstLine="283"/>
        <w:jc w:val="both"/>
      </w:pPr>
      <w:r>
        <w:t>2.19.</w:t>
      </w:r>
      <w:r w:rsidR="00E35F38" w:rsidRPr="00E35F38">
        <w:t xml:space="preserve"> Журналы хранятся в школе в течение 5 лет. </w:t>
      </w:r>
    </w:p>
    <w:p w:rsidR="0092392E" w:rsidRDefault="0092392E" w:rsidP="0092392E">
      <w:pPr>
        <w:pStyle w:val="Default"/>
        <w:ind w:left="-567" w:firstLine="283"/>
        <w:jc w:val="both"/>
      </w:pPr>
    </w:p>
    <w:p w:rsidR="00E35F38" w:rsidRDefault="00E35F38" w:rsidP="0092392E">
      <w:pPr>
        <w:pStyle w:val="Default"/>
        <w:ind w:left="-567" w:firstLine="283"/>
        <w:jc w:val="both"/>
        <w:rPr>
          <w:b/>
          <w:bCs/>
        </w:rPr>
      </w:pPr>
      <w:r w:rsidRPr="00E35F38">
        <w:rPr>
          <w:b/>
          <w:bCs/>
        </w:rPr>
        <w:t xml:space="preserve">III. ИНДИВИДУАЛЬНЫЕ ПЛАНЫ </w:t>
      </w:r>
      <w:proofErr w:type="gramStart"/>
      <w:r w:rsidRPr="00E35F38">
        <w:rPr>
          <w:b/>
          <w:bCs/>
        </w:rPr>
        <w:t>ОБУЧАЮЩИХСЯ</w:t>
      </w:r>
      <w:proofErr w:type="gramEnd"/>
      <w:r w:rsidRPr="00E35F38">
        <w:rPr>
          <w:b/>
          <w:bCs/>
        </w:rPr>
        <w:t xml:space="preserve">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3.1. Индивидуальный план по учебному предмету: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разрабатывается и применяется в качестве документа, определяющего содержание и годовые требования при индивидуальных формах занятий по учебному предмету в рамках освоения дополнительных образовательных программ;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включает </w:t>
      </w:r>
      <w:proofErr w:type="gramStart"/>
      <w:r w:rsidRPr="00E35F38">
        <w:t>методический анализ</w:t>
      </w:r>
      <w:proofErr w:type="gramEnd"/>
      <w:r w:rsidRPr="00E35F38">
        <w:t xml:space="preserve">, проводимый как преподавателем, так и комиссией по промежуточной аттестации.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3.2. Индивидуальный план по учебному предмету: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отражает полноту, качество и соответствие планируемого репертуара выполнению программы учебного предмета, а также этапы формирования знаний, умений и навыков обучающегося;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>- включает в себя планируемый учебный материал для индивидуального музыкального развития и технического продвижения обучающегося</w:t>
      </w:r>
      <w:r w:rsidR="00AD6879">
        <w:t>.</w:t>
      </w:r>
      <w:r w:rsidRPr="00E35F38">
        <w:t xml:space="preserve">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3.3. В Индивидуальном плане по учебному предмету: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фиксируются результаты обучения за полугодие;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вносятся сведения об исполняемых программах на академических концертах, зачетах и результаты промежуточной и итоговой аттестации;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преподавателем предоставляется характеристика музыкального и технического продвижения обучающегося по итогам учебного года, включающая в себя: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успехи в продвижении </w:t>
      </w:r>
      <w:proofErr w:type="gramStart"/>
      <w:r w:rsidRPr="00E35F38">
        <w:t>обучающегося</w:t>
      </w:r>
      <w:proofErr w:type="gramEnd"/>
      <w:r w:rsidRPr="00E35F38">
        <w:t xml:space="preserve">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соответствие программным требованиям класса;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восприимчивость, внимание, собранность на уроке;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умение заниматься самостоятельно и условия для домашних занятий;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проблемы в освоении инструмента;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навыки чтения с листа (грамотность и быстрота разбора нового музыкального текста);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общий уровень развития и культуры; (успеваемость в СОШ, поведение);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особенности </w:t>
      </w:r>
      <w:proofErr w:type="gramStart"/>
      <w:r w:rsidRPr="00E35F38">
        <w:t>обучающегося</w:t>
      </w:r>
      <w:proofErr w:type="gramEnd"/>
      <w:r w:rsidRPr="00E35F38">
        <w:t xml:space="preserve"> (эстрадная устойчивость и т.п.);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подведение итогов развития и результаты прилежания и получения навыков в индивидуальном классе,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методическая и аналитическая оценка развития обучающегося в течение учебного года;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ведется табель текущей и итоговой успеваемости по всем годам обучения в Школе. </w:t>
      </w:r>
    </w:p>
    <w:p w:rsidR="00AD6879" w:rsidRDefault="00E35F38" w:rsidP="00AD6879">
      <w:pPr>
        <w:pStyle w:val="Default"/>
        <w:ind w:left="-567" w:firstLine="283"/>
        <w:jc w:val="both"/>
      </w:pPr>
      <w:r w:rsidRPr="00E35F38">
        <w:t xml:space="preserve">3.4. Индивидуальный план по учебному предмету позволяет реализовать индивидуальный подход к каждому учащемуся. </w:t>
      </w:r>
    </w:p>
    <w:p w:rsidR="00E35F38" w:rsidRPr="00E35F38" w:rsidRDefault="00E35F38" w:rsidP="00AD6879">
      <w:pPr>
        <w:pStyle w:val="Default"/>
        <w:ind w:left="-567" w:firstLine="283"/>
        <w:jc w:val="both"/>
      </w:pPr>
      <w:r w:rsidRPr="00E35F38">
        <w:t xml:space="preserve">3.5. Индивидуальные планы оформляются на каждое полугодие учебного года и сдаются на утверждение </w:t>
      </w:r>
      <w:proofErr w:type="gramStart"/>
      <w:r w:rsidRPr="00E35F38">
        <w:t>заведующим</w:t>
      </w:r>
      <w:proofErr w:type="gramEnd"/>
      <w:r w:rsidRPr="00E35F38">
        <w:t xml:space="preserve"> соответствующих отделов не позднее 20 сентября и 20 января.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3.6. Утвержденные Индивидуальные планы находятся в свободном доступе для </w:t>
      </w:r>
      <w:r w:rsidR="00AD6879">
        <w:t xml:space="preserve">администрации </w:t>
      </w:r>
      <w:r w:rsidRPr="00E35F38">
        <w:t xml:space="preserve">учебной части Школы. </w:t>
      </w:r>
    </w:p>
    <w:p w:rsidR="00AD6879" w:rsidRDefault="00E35F38" w:rsidP="00E35F38">
      <w:pPr>
        <w:pStyle w:val="Default"/>
        <w:ind w:left="-567" w:firstLine="283"/>
        <w:jc w:val="both"/>
      </w:pPr>
      <w:r w:rsidRPr="00E35F38">
        <w:t xml:space="preserve">3.7. </w:t>
      </w:r>
      <w:r w:rsidR="00AD6879">
        <w:t>С</w:t>
      </w:r>
      <w:r w:rsidRPr="00E35F38">
        <w:t xml:space="preserve">рок хранения индивидуальных планов - 1 год после окончания </w:t>
      </w:r>
      <w:proofErr w:type="gramStart"/>
      <w:r w:rsidRPr="00E35F38">
        <w:t>обучающимся</w:t>
      </w:r>
      <w:proofErr w:type="gramEnd"/>
      <w:r w:rsidRPr="00E35F38">
        <w:t xml:space="preserve"> Школы.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rPr>
          <w:b/>
          <w:bCs/>
        </w:rPr>
        <w:t xml:space="preserve">IV. КАЛЕНДАРНО-ТЕМАТИЧЕСКИЕ ПЛАНЫ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4.1. Календарно-тематический план разрабатывается и применяется в качестве документа, определяющего содержание и годовые требования при групповых формах занятий по учебным предметам музыкально-теоретических дисциплин.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4.2. </w:t>
      </w:r>
      <w:proofErr w:type="gramStart"/>
      <w:r w:rsidRPr="00E35F38">
        <w:t xml:space="preserve">Календарно-тематический план музыкально-теоретических дисциплин предусматривает последовательность изучения разделов и тем программ с указанием распределения учебных часов по разделам и темам учебного предмета, в том числе из расчета максимальной учебной нагрузки и самостоятельной работы обучающихся (при необходимости), а также аудиторных занятий (могут устанавливаться следующие виды аудиторных учебных занятий: урок, мастер-класс, лекция, семинар, практическое занятие, и др.). </w:t>
      </w:r>
      <w:proofErr w:type="gramEnd"/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lastRenderedPageBreak/>
        <w:t xml:space="preserve">4.3. Календарно-тематический план является документом, отражающим реализацию каждым преподавателем программных (годовых) требований в учебном процессе с учетом особенностей каждой группы обучающихся.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4.4. Календарно-тематический план включает в себя: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даты уроков в течение всего календарного графика на учебный год;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распределение требований образовательной программы и учебного плана с учетом продвижения конкретной группы;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темы уроков;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типы уроков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поурочные виды работ;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рекомендуемые учебные пособия (перечень используемой литературы и учебников). </w:t>
      </w:r>
    </w:p>
    <w:p w:rsidR="00FD68A8" w:rsidRDefault="00E35F38" w:rsidP="00FD68A8">
      <w:pPr>
        <w:pStyle w:val="Default"/>
        <w:ind w:left="-567" w:firstLine="283"/>
        <w:jc w:val="both"/>
      </w:pPr>
      <w:r w:rsidRPr="00E35F38">
        <w:t xml:space="preserve">4.5. </w:t>
      </w:r>
      <w:proofErr w:type="gramStart"/>
      <w:r w:rsidRPr="00E35F38">
        <w:t>Контроль за</w:t>
      </w:r>
      <w:proofErr w:type="gramEnd"/>
      <w:r w:rsidRPr="00E35F38">
        <w:t xml:space="preserve"> разработкой и выполнением плана осуществляет заведующий отделом. </w:t>
      </w:r>
    </w:p>
    <w:p w:rsidR="00E35F38" w:rsidRPr="00E35F38" w:rsidRDefault="00E35F38" w:rsidP="00FD68A8">
      <w:pPr>
        <w:pStyle w:val="Default"/>
        <w:ind w:left="-567" w:firstLine="283"/>
        <w:jc w:val="both"/>
      </w:pPr>
      <w:r w:rsidRPr="00E35F38">
        <w:t>4.6. Календарно-тематические планы оформляются на каждое полугодие учебного года и сдаются на утверждение заведующим отделом не позднее 20 сентября</w:t>
      </w:r>
      <w:r w:rsidR="003C6F8E">
        <w:t>.</w:t>
      </w:r>
      <w:r w:rsidRPr="00E35F38">
        <w:t xml:space="preserve">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4.7. Утвержденные планы находятся в свободном доступе для </w:t>
      </w:r>
      <w:r w:rsidR="00FD68A8">
        <w:t xml:space="preserve">администрации </w:t>
      </w:r>
      <w:r w:rsidRPr="00E35F38">
        <w:t xml:space="preserve">учебной части Школы. </w:t>
      </w:r>
    </w:p>
    <w:p w:rsidR="00FD68A8" w:rsidRDefault="00E35F38" w:rsidP="00E35F38">
      <w:pPr>
        <w:pStyle w:val="Default"/>
        <w:ind w:left="-567" w:firstLine="283"/>
        <w:jc w:val="both"/>
      </w:pPr>
      <w:r w:rsidRPr="00E35F38">
        <w:t>4.8. Рекомендуемый срок хранения календарно-тематических планов - 1 год.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rPr>
          <w:b/>
          <w:bCs/>
        </w:rPr>
        <w:t xml:space="preserve">V. РЕПЕРТУАРНЫЕ ПЛАНЫ.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5.1. Репертуарные планы составляются на основе требований дополнительных </w:t>
      </w:r>
      <w:proofErr w:type="spellStart"/>
      <w:r w:rsidRPr="00E35F38">
        <w:t>обшеобразовательных</w:t>
      </w:r>
      <w:proofErr w:type="spellEnd"/>
      <w:r w:rsidRPr="00E35F38">
        <w:t xml:space="preserve"> предпрофессиональных и общеразвивающих программ по следующим предметам групповой формы обучения: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хоровой класс;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класс </w:t>
      </w:r>
      <w:r w:rsidR="00FD68A8">
        <w:t>оркестра</w:t>
      </w:r>
      <w:r w:rsidRPr="00E35F38">
        <w:t xml:space="preserve">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вокальный ансамбль малой формы;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инструментальный ансамбль;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другие предметы по работе с исполнительским коллективом.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>5.2. Репертуарные планы составляются преподавателем на каждую групп</w:t>
      </w:r>
      <w:r w:rsidR="00FD68A8">
        <w:t>овую форму</w:t>
      </w:r>
      <w:r w:rsidRPr="00E35F38">
        <w:t xml:space="preserve"> отдельно.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5.3. Репертуарные планы включают в себя наиболее важные задачи, предстоящие выполнить в работе с коллективом обучающихся.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5.4 Репертуарный план составляется в соответствии с дополнительными </w:t>
      </w:r>
      <w:proofErr w:type="spellStart"/>
      <w:r w:rsidRPr="00E35F38">
        <w:t>обшеобразовательными</w:t>
      </w:r>
      <w:proofErr w:type="spellEnd"/>
      <w:r w:rsidRPr="00E35F38">
        <w:t xml:space="preserve"> программами с учетом учебных планов и возможностей коллектива.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5.5. В Репертуарный план входят следующие разделы: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планируемая учебная и концертная программы;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итоги освоения планируемой программы;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выступления в течение учебного года с указанием исполненного репертуара на каждом мероприятии.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5.6. В конце учебного года преподаватель анализирует работу коллектива и определяет педагогические задачи на следующий учебный год. </w:t>
      </w:r>
    </w:p>
    <w:p w:rsidR="00FD68A8" w:rsidRDefault="00E35F38" w:rsidP="00FD68A8">
      <w:pPr>
        <w:pStyle w:val="Default"/>
        <w:ind w:left="-567" w:firstLine="283"/>
        <w:jc w:val="both"/>
      </w:pPr>
      <w:r w:rsidRPr="00E35F38">
        <w:t>5.7. Репертуарные планы оформляются на каждое полугодие учебного года и сдаются на утверждение заведующим отделом не позднее 20 сентября</w:t>
      </w:r>
      <w:r w:rsidR="003C6F8E">
        <w:t>.</w:t>
      </w:r>
      <w:bookmarkStart w:id="0" w:name="_GoBack"/>
      <w:bookmarkEnd w:id="0"/>
      <w:r w:rsidRPr="00E35F38">
        <w:t xml:space="preserve"> </w:t>
      </w:r>
    </w:p>
    <w:p w:rsidR="00E35F38" w:rsidRPr="00E35F38" w:rsidRDefault="00E35F38" w:rsidP="00FD68A8">
      <w:pPr>
        <w:pStyle w:val="Default"/>
        <w:ind w:left="-567" w:firstLine="283"/>
        <w:jc w:val="both"/>
      </w:pPr>
      <w:r w:rsidRPr="00E35F38">
        <w:t xml:space="preserve">5.8. Утвержденные планы находятся в свободном доступе для </w:t>
      </w:r>
      <w:r w:rsidR="00FD68A8">
        <w:t xml:space="preserve">администрации </w:t>
      </w:r>
      <w:r w:rsidRPr="00E35F38">
        <w:t xml:space="preserve"> учебной части Школы. </w:t>
      </w:r>
    </w:p>
    <w:p w:rsidR="00E35F38" w:rsidRDefault="00E35F38" w:rsidP="00E35F38">
      <w:pPr>
        <w:pStyle w:val="Default"/>
        <w:ind w:left="-567" w:firstLine="283"/>
        <w:jc w:val="both"/>
      </w:pPr>
      <w:r w:rsidRPr="00E35F38">
        <w:t xml:space="preserve">5.9. Рекомендуемый срок хранения репертуарных планов - 1 год. </w:t>
      </w:r>
    </w:p>
    <w:p w:rsidR="00FD68A8" w:rsidRPr="00E35F38" w:rsidRDefault="00FD68A8" w:rsidP="00E35F38">
      <w:pPr>
        <w:pStyle w:val="Default"/>
        <w:ind w:left="-567" w:firstLine="283"/>
        <w:jc w:val="both"/>
      </w:pP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rPr>
          <w:b/>
          <w:bCs/>
        </w:rPr>
        <w:t xml:space="preserve">VI. ДНЕВНИК </w:t>
      </w:r>
      <w:proofErr w:type="gramStart"/>
      <w:r w:rsidRPr="00E35F38">
        <w:rPr>
          <w:b/>
          <w:bCs/>
        </w:rPr>
        <w:t>ОБУЧАЮЩЕГОСЯ</w:t>
      </w:r>
      <w:proofErr w:type="gramEnd"/>
      <w:r w:rsidRPr="00E35F38">
        <w:rPr>
          <w:b/>
          <w:bCs/>
        </w:rPr>
        <w:t xml:space="preserve">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6.1. Дневник успеваемости учащегося выполняет функцию </w:t>
      </w:r>
      <w:proofErr w:type="gramStart"/>
      <w:r w:rsidRPr="00E35F38">
        <w:t>контроля за</w:t>
      </w:r>
      <w:proofErr w:type="gramEnd"/>
      <w:r w:rsidRPr="00E35F38">
        <w:t xml:space="preserve"> посещаемостью и успеваемостью обучающегося со стороны педагогических работников и родителей (законных представителей), а также способствует эффективной организации домашних занятий.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6.2. Дневник отражает еженедельную нагрузку учащегося, регулярность посещения занятий в Школе в соответствии с учебным планом и расписанием занятий.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6.3. Текущий контроль, осуществляемый преподавателями, отражается в оценках, выставляемых в дневник и журнал учета успеваемости и посещаемости.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6.4. В дневнике должны быть отражены: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расписание занятий, составленное преподавателем основного предмета с учетом требований санитарных норм при организации учебно-образовательного процесса;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lastRenderedPageBreak/>
        <w:t xml:space="preserve">- индивидуальный план обучающегося по основному предмету на каждое полугодие;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требования по техническому зачету и промежуточной аттестации;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список всех преподавателей обучающегося по предметам, изучаемым на основании учебного плана (с указанием изучаемой общеобразовательной программы);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табель успеваемости обучающегося по четвертям учебного года;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proofErr w:type="gramStart"/>
      <w:r w:rsidRPr="00E35F38">
        <w:t xml:space="preserve">- поурочные учебные и методические замечания для результативной домашней работы обучающегося. </w:t>
      </w:r>
      <w:proofErr w:type="gramEnd"/>
    </w:p>
    <w:p w:rsidR="00FD68A8" w:rsidRDefault="00E35F38" w:rsidP="00FD68A8">
      <w:pPr>
        <w:pStyle w:val="Default"/>
        <w:ind w:left="-567" w:firstLine="283"/>
        <w:jc w:val="both"/>
      </w:pPr>
      <w:r w:rsidRPr="00E35F38">
        <w:t xml:space="preserve">6.5. Наименования учебных предметов вносятся в дневник в зависимости от учебного плана образовательной программы. </w:t>
      </w:r>
    </w:p>
    <w:p w:rsidR="00FD68A8" w:rsidRDefault="00FD68A8" w:rsidP="00FD68A8">
      <w:pPr>
        <w:pStyle w:val="Default"/>
        <w:ind w:left="-567" w:firstLine="283"/>
        <w:jc w:val="both"/>
      </w:pPr>
    </w:p>
    <w:p w:rsidR="00E35F38" w:rsidRDefault="00E35F38" w:rsidP="00FD68A8">
      <w:pPr>
        <w:pStyle w:val="Default"/>
        <w:ind w:left="-567" w:firstLine="283"/>
        <w:jc w:val="both"/>
        <w:rPr>
          <w:b/>
          <w:bCs/>
        </w:rPr>
      </w:pPr>
      <w:r w:rsidRPr="00E35F38">
        <w:rPr>
          <w:b/>
          <w:bCs/>
        </w:rPr>
        <w:t xml:space="preserve">VII. РАСПИСАНИЯ ЗАНЯТИЙ С </w:t>
      </w:r>
      <w:proofErr w:type="gramStart"/>
      <w:r w:rsidRPr="00E35F38">
        <w:rPr>
          <w:b/>
          <w:bCs/>
        </w:rPr>
        <w:t>ОБУЧАЮЩИМИСЯ</w:t>
      </w:r>
      <w:proofErr w:type="gramEnd"/>
      <w:r w:rsidRPr="00E35F38">
        <w:rPr>
          <w:b/>
          <w:bCs/>
        </w:rPr>
        <w:t xml:space="preserve">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7.1. Расписания занятий с </w:t>
      </w:r>
      <w:proofErr w:type="gramStart"/>
      <w:r w:rsidRPr="00E35F38">
        <w:t>обучающимися</w:t>
      </w:r>
      <w:proofErr w:type="gramEnd"/>
      <w:r w:rsidRPr="00E35F38">
        <w:t xml:space="preserve"> должен иметь каждый преподаватель и концертмейстер Школы.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7.2. При составлении Расписания занятий с </w:t>
      </w:r>
      <w:proofErr w:type="gramStart"/>
      <w:r w:rsidRPr="00E35F38">
        <w:t>обучающимися</w:t>
      </w:r>
      <w:proofErr w:type="gramEnd"/>
      <w:r w:rsidRPr="00E35F38">
        <w:t xml:space="preserve"> класса педагогический работник должен руководствоваться: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«Санитарно-эпидемиологическими требованиями к устройству, содержанию и организации </w:t>
      </w:r>
      <w:proofErr w:type="gramStart"/>
      <w:r w:rsidRPr="00E35F38">
        <w:t>режима работы образовательных организаций дополнительного образования детей</w:t>
      </w:r>
      <w:proofErr w:type="gramEnd"/>
      <w:r w:rsidRPr="00E35F38">
        <w:t xml:space="preserve">";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proofErr w:type="gramStart"/>
      <w:r w:rsidRPr="00E35F38">
        <w:t xml:space="preserve">- необходимостью предоставления для обучающегося оптимального графика индивидуального образовательного процесса, включающего в себя обучение по всем предметам учебного плана и соответствующей, выбранной обучающимся и (или) его родителями (законными представителями), образовательной программы; </w:t>
      </w:r>
      <w:proofErr w:type="gramEnd"/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необходимостью предоставления </w:t>
      </w:r>
      <w:proofErr w:type="gramStart"/>
      <w:r w:rsidRPr="00E35F38">
        <w:t>обучающемуся</w:t>
      </w:r>
      <w:proofErr w:type="gramEnd"/>
      <w:r w:rsidRPr="00E35F38">
        <w:t xml:space="preserve"> перерывов для отдыха между уроками (не менее 10 минут);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необходимостью учета нормы количества групповых и индивидуальных занятий у обучающегося в течение каждого учебного дня;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временем занятий обучающегося в общеобразовательной школе, а также посещения обучающимся групп продленного дня, кружков по интересам, спортивных и танцевальных секций и т.п.;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предоставлением возможности обучающемуся времени для результативной домашней работы;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установленным временем работы Школы в режиме шестидневной рабочей недели с </w:t>
      </w:r>
      <w:r w:rsidR="002F61A9">
        <w:t>8</w:t>
      </w:r>
      <w:r w:rsidRPr="00E35F38">
        <w:t xml:space="preserve">-00 до 20-00.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7.3. Расписания занятий с </w:t>
      </w:r>
      <w:proofErr w:type="gramStart"/>
      <w:r w:rsidRPr="00E35F38">
        <w:t>обучающимися</w:t>
      </w:r>
      <w:proofErr w:type="gramEnd"/>
      <w:r w:rsidRPr="00E35F38">
        <w:t xml:space="preserve"> оформляются не позднее 20 сентября учебного года.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7.4. При изменении Расписания занятий </w:t>
      </w:r>
      <w:proofErr w:type="gramStart"/>
      <w:r w:rsidRPr="00E35F38">
        <w:t>с</w:t>
      </w:r>
      <w:proofErr w:type="gramEnd"/>
      <w:r w:rsidRPr="00E35F38">
        <w:t xml:space="preserve"> </w:t>
      </w:r>
      <w:proofErr w:type="gramStart"/>
      <w:r w:rsidRPr="00E35F38">
        <w:t>обучающимися</w:t>
      </w:r>
      <w:proofErr w:type="gramEnd"/>
      <w:r w:rsidRPr="00E35F38">
        <w:t xml:space="preserve"> педагогический работник обязан представить новое расписание в учебную часть в течение трех рабочих дней. </w:t>
      </w:r>
    </w:p>
    <w:p w:rsidR="002F61A9" w:rsidRDefault="00E35F38" w:rsidP="002F61A9">
      <w:pPr>
        <w:pStyle w:val="Default"/>
        <w:ind w:left="-567" w:firstLine="283"/>
        <w:jc w:val="both"/>
      </w:pPr>
      <w:r w:rsidRPr="00E35F38">
        <w:t xml:space="preserve">7.5. Контроль расписаний занятий педагогических работников возлагается на заместителя директора по учебно-воспитательной работе Школы. </w:t>
      </w:r>
    </w:p>
    <w:p w:rsidR="002F61A9" w:rsidRDefault="002F61A9" w:rsidP="002F61A9">
      <w:pPr>
        <w:pStyle w:val="Default"/>
        <w:ind w:left="-567" w:firstLine="283"/>
        <w:jc w:val="both"/>
      </w:pPr>
    </w:p>
    <w:p w:rsidR="00E35F38" w:rsidRPr="00E35F38" w:rsidRDefault="00E35F38" w:rsidP="002F61A9">
      <w:pPr>
        <w:pStyle w:val="Default"/>
        <w:ind w:left="-567" w:firstLine="283"/>
        <w:jc w:val="both"/>
      </w:pPr>
      <w:r w:rsidRPr="00E35F38">
        <w:rPr>
          <w:b/>
          <w:bCs/>
        </w:rPr>
        <w:t xml:space="preserve">VIII. ГРАФИКИ РАБОТЫ ПЕДАГОГИЧЕСКИХ РАБОТНИКОВ.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8.1. График работы должен иметь каждый преподаватель и концертмейстер Школы.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8.2. При составлении Графика работы педагогический работник должен руководствоваться: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- положениями приказа Министерства образования и науки Российской Федерации от 24.12.2010 №2075 «О продолжительности рабочего времени педагогических работников».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8.3. В График работы педагогический работник включает недельную тарификационную нагрузку в астрономическом исчислении часов, а также время личных перерывов для обеда и отдыха, имеющихся в расписаниях занятий с </w:t>
      </w:r>
      <w:proofErr w:type="gramStart"/>
      <w:r w:rsidRPr="00E35F38">
        <w:t>обучающимися</w:t>
      </w:r>
      <w:proofErr w:type="gramEnd"/>
      <w:r w:rsidRPr="00E35F38">
        <w:t xml:space="preserve">. </w:t>
      </w:r>
    </w:p>
    <w:p w:rsidR="00E35F38" w:rsidRPr="00E35F38" w:rsidRDefault="00E35F38" w:rsidP="00E35F38">
      <w:pPr>
        <w:pStyle w:val="Default"/>
        <w:ind w:left="-567" w:firstLine="283"/>
        <w:jc w:val="both"/>
      </w:pPr>
      <w:r w:rsidRPr="00E35F38">
        <w:t xml:space="preserve">8.4. Графики работы оформляются преподавателями и концертмейстерами не позднее 20 сентября учебного года. </w:t>
      </w:r>
    </w:p>
    <w:p w:rsidR="00E35F38" w:rsidRPr="00E35F38" w:rsidRDefault="00E35F38" w:rsidP="0092392E">
      <w:pPr>
        <w:pStyle w:val="Default"/>
        <w:ind w:left="-567" w:firstLine="283"/>
        <w:jc w:val="both"/>
      </w:pPr>
      <w:r w:rsidRPr="00E35F38">
        <w:t xml:space="preserve">8.5. При изменении Графика работы педагогический работник обязан представить новый вариант в учебную часть в течение трех рабочих дней. </w:t>
      </w:r>
    </w:p>
    <w:p w:rsidR="00E35F38" w:rsidRPr="00E35F38" w:rsidRDefault="00E35F38" w:rsidP="0092392E">
      <w:pPr>
        <w:pStyle w:val="Default"/>
        <w:ind w:left="-567" w:firstLine="283"/>
        <w:jc w:val="both"/>
      </w:pPr>
      <w:r w:rsidRPr="00E35F38">
        <w:t xml:space="preserve">8.6. График работы преподавателей и концертмейстеров утверждается директором Школы. </w:t>
      </w:r>
    </w:p>
    <w:p w:rsidR="00E35F38" w:rsidRDefault="00E35F38" w:rsidP="0092392E">
      <w:pPr>
        <w:pStyle w:val="Default"/>
        <w:ind w:left="-567" w:firstLine="283"/>
        <w:jc w:val="both"/>
      </w:pPr>
      <w:r w:rsidRPr="00E35F38">
        <w:t xml:space="preserve">8.7. Контроль Графиков работы педагогических работников возлагается на заместителя директора по учебно-воспитательной работе Школы. </w:t>
      </w:r>
    </w:p>
    <w:p w:rsidR="0092392E" w:rsidRDefault="0092392E" w:rsidP="0092392E">
      <w:pPr>
        <w:pStyle w:val="Default"/>
        <w:ind w:left="-567" w:firstLine="283"/>
        <w:jc w:val="both"/>
      </w:pPr>
    </w:p>
    <w:p w:rsidR="00FB33DD" w:rsidRDefault="00FB33DD" w:rsidP="0092392E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33DD" w:rsidRDefault="00FB33DD" w:rsidP="0092392E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33DD" w:rsidRDefault="0092392E" w:rsidP="00FB33D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392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IX</w:t>
      </w:r>
      <w:proofErr w:type="gramStart"/>
      <w:r w:rsidR="00FB3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23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ПРИЕМЕ</w:t>
      </w:r>
      <w:r w:rsidRPr="00923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92392E" w:rsidRDefault="0092392E" w:rsidP="0073515C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sz w:val="28"/>
          <w:szCs w:val="28"/>
        </w:rPr>
      </w:pPr>
      <w:r w:rsidRPr="0092392E">
        <w:rPr>
          <w:rFonts w:ascii="Times New Roman" w:hAnsi="Times New Roman" w:cs="Times New Roman"/>
          <w:color w:val="000000"/>
          <w:sz w:val="24"/>
          <w:szCs w:val="24"/>
        </w:rPr>
        <w:t xml:space="preserve">Заполняется одним из родителей после решения приемной комиссии по отбору поступающих и ознакомления с уставом, лицензией, образовательной программой, локальными актами </w:t>
      </w:r>
      <w:r w:rsidR="00FB33DD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92392E">
        <w:rPr>
          <w:rFonts w:ascii="Times New Roman" w:hAnsi="Times New Roman" w:cs="Times New Roman"/>
          <w:color w:val="000000"/>
          <w:sz w:val="24"/>
          <w:szCs w:val="24"/>
        </w:rPr>
        <w:t xml:space="preserve">, размещенными на официальном сайте и информационном стенде </w:t>
      </w:r>
      <w:r w:rsidR="00FB33DD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9239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33DD"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3DD">
        <w:rPr>
          <w:rFonts w:ascii="Times New Roman" w:hAnsi="Times New Roman" w:cs="Times New Roman"/>
          <w:sz w:val="24"/>
          <w:szCs w:val="24"/>
        </w:rPr>
        <w:t>Заявление о приеме хранится в личном деле учащегося</w:t>
      </w:r>
      <w:r w:rsidRPr="0092392E">
        <w:rPr>
          <w:sz w:val="28"/>
          <w:szCs w:val="28"/>
        </w:rPr>
        <w:t>.</w:t>
      </w:r>
    </w:p>
    <w:p w:rsidR="00FB33DD" w:rsidRPr="00E35F38" w:rsidRDefault="00FB33DD" w:rsidP="00FB33DD">
      <w:pPr>
        <w:autoSpaceDE w:val="0"/>
        <w:autoSpaceDN w:val="0"/>
        <w:adjustRightInd w:val="0"/>
        <w:spacing w:after="0" w:line="240" w:lineRule="auto"/>
        <w:ind w:left="-567" w:firstLine="283"/>
        <w:jc w:val="both"/>
      </w:pPr>
    </w:p>
    <w:p w:rsidR="00FB33DD" w:rsidRPr="00FB33DD" w:rsidRDefault="00FB33DD" w:rsidP="00FB33DD">
      <w:pPr>
        <w:pStyle w:val="Default"/>
        <w:tabs>
          <w:tab w:val="left" w:pos="6804"/>
        </w:tabs>
        <w:ind w:left="-567" w:firstLine="283"/>
        <w:jc w:val="both"/>
      </w:pPr>
      <w:proofErr w:type="gramStart"/>
      <w:r w:rsidRPr="00FB33DD">
        <w:rPr>
          <w:b/>
          <w:bCs/>
          <w:lang w:val="en-US"/>
        </w:rPr>
        <w:t>X</w:t>
      </w:r>
      <w:r w:rsidRPr="00FB33DD">
        <w:rPr>
          <w:b/>
          <w:bCs/>
        </w:rPr>
        <w:t xml:space="preserve">. </w:t>
      </w:r>
      <w:r>
        <w:rPr>
          <w:b/>
          <w:bCs/>
        </w:rPr>
        <w:t>РЕШЕНИЕ ПРИЕМНОЙ КОМИССИИ ПО ОТБОРУ ПОСТУПАЮЩИХ</w:t>
      </w:r>
      <w:r w:rsidRPr="00FB33DD">
        <w:rPr>
          <w:b/>
          <w:bCs/>
        </w:rPr>
        <w:t>.</w:t>
      </w:r>
      <w:proofErr w:type="gramEnd"/>
      <w:r w:rsidRPr="00FB33DD">
        <w:rPr>
          <w:b/>
          <w:bCs/>
        </w:rPr>
        <w:t xml:space="preserve"> </w:t>
      </w:r>
    </w:p>
    <w:p w:rsidR="00FB33DD" w:rsidRPr="00FB33DD" w:rsidRDefault="00FB33DD" w:rsidP="00FB33D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Данная форма применяется при осуществлении приема на дополнительные предпрофессиональные и общеразвивающие программы в области музыкального искусства. </w:t>
      </w:r>
    </w:p>
    <w:p w:rsidR="00FB33DD" w:rsidRPr="00FB33DD" w:rsidRDefault="00FB33DD" w:rsidP="00FB33D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прослушивания и обсуждения комиссии выставляются оценки. Система оценивания разрабатывается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школой 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самостоятельно. </w:t>
      </w:r>
    </w:p>
    <w:p w:rsidR="00FB33DD" w:rsidRPr="00FB33DD" w:rsidRDefault="00FB33DD" w:rsidP="00FB33D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приемной комиссии по отбору поступающих оформляется протоколом, в котором на основании прослушивания (просмотра, показа) фиксируются результаты отбора, оценивается уровень способностей поступающего, необходимые для освоения образовательной программы; составляются списки детей, принятых в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4812" w:rsidRDefault="00FB33DD" w:rsidP="00FB33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поступающих во 2-й, 3-й и т.д. классы, в случае отсутствия у поступающего справки об обучении (периоде обучения) в сторонней образовательной организации, решение комиссии дополняется справкой о зачете часов учебных предметов по результатам прослушивания. В указанную справку перечень зачтенных предметов вносится в соответствии с перечнем учебных предметов обязательной части соответствующей дополнительной предпрофессиональной программы. Решение приемной комиссии хранится 5 лет. </w:t>
      </w:r>
      <w:r w:rsidR="0073515C">
        <w:rPr>
          <w:rFonts w:ascii="Times New Roman" w:hAnsi="Times New Roman" w:cs="Times New Roman"/>
          <w:color w:val="000000"/>
          <w:sz w:val="24"/>
          <w:szCs w:val="24"/>
        </w:rPr>
        <w:t>Результат приемных испытаний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 хранится в личном деле учащегося.</w:t>
      </w:r>
    </w:p>
    <w:p w:rsidR="00FB33DD" w:rsidRDefault="00FB33DD" w:rsidP="00FB33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3DD" w:rsidRPr="00FB33DD" w:rsidRDefault="00FB33DD" w:rsidP="00FB33D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3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92392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B3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ВЕДОМОСТЬ</w:t>
      </w:r>
      <w:proofErr w:type="gramEnd"/>
      <w:r w:rsidRPr="00FB3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(КНИГА) ПРИЕМНЫХ ИСПЫТАНИЙ </w:t>
      </w:r>
    </w:p>
    <w:p w:rsidR="00FB33DD" w:rsidRPr="00FB33DD" w:rsidRDefault="00FB33DD" w:rsidP="00FB33D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Данная форма используется при осуществлении приема на дополнительные предпрофессиональные программы в области музыкального искусства. </w:t>
      </w:r>
    </w:p>
    <w:p w:rsidR="00FB33DD" w:rsidRPr="00FB33DD" w:rsidRDefault="00FB33DD" w:rsidP="00FB33D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Ведомость приемных испытаний является документом, позволяющим собрать воедино данные о результатах отбора детей при поступлении в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. Сведения заносятся в ведомость (книгу) приемных испытаний на основании данных протоколов приемных комиссий. Ведомость (книга) приемных испытаний позволяет: </w:t>
      </w:r>
    </w:p>
    <w:p w:rsidR="00FB33DD" w:rsidRPr="00FB33DD" w:rsidRDefault="00FB33DD" w:rsidP="00FB33DD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работу по подготовке распорядительного документа о приеме в Учреждение; </w:t>
      </w:r>
    </w:p>
    <w:p w:rsidR="00FB33DD" w:rsidRPr="00FB33DD" w:rsidRDefault="00FB33DD" w:rsidP="00FB33DD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и анализировать статистику приемных испытаний; </w:t>
      </w:r>
    </w:p>
    <w:p w:rsidR="00FB33DD" w:rsidRPr="00FB33DD" w:rsidRDefault="00FB33DD" w:rsidP="00FB33DD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B33D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 объективностью результатов приема в Учреждение; </w:t>
      </w:r>
    </w:p>
    <w:p w:rsidR="00FB33DD" w:rsidRPr="00FB33DD" w:rsidRDefault="00FB33DD" w:rsidP="00FB33DD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оформлять свидетельство об освоении образовательных программ. </w:t>
      </w:r>
    </w:p>
    <w:p w:rsidR="00FB33DD" w:rsidRDefault="00FB33DD" w:rsidP="00FB33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33DD">
        <w:rPr>
          <w:rFonts w:ascii="Times New Roman" w:hAnsi="Times New Roman" w:cs="Times New Roman"/>
          <w:color w:val="000000"/>
          <w:sz w:val="24"/>
          <w:szCs w:val="24"/>
        </w:rPr>
        <w:t>Ведомость (книга) приемных испытаний хранится 9 лет.</w:t>
      </w:r>
    </w:p>
    <w:p w:rsidR="00FB33DD" w:rsidRDefault="00FB33DD" w:rsidP="00FB3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3DD" w:rsidRPr="00FB33DD" w:rsidRDefault="00FB33DD" w:rsidP="00FB33DD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3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XII</w:t>
      </w:r>
      <w:r w:rsidRPr="00FB3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ЛИЧНОЕ ДЕЛО ОБУЧАЮЩЕГОСЯ. </w:t>
      </w:r>
    </w:p>
    <w:p w:rsidR="00FB33DD" w:rsidRPr="00FB33DD" w:rsidRDefault="00FB33DD" w:rsidP="00FB33DD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На каждого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щегося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 заводится личное дело. </w:t>
      </w:r>
      <w:r w:rsidR="00CB0EA4">
        <w:rPr>
          <w:rFonts w:ascii="Times New Roman" w:hAnsi="Times New Roman" w:cs="Times New Roman"/>
          <w:color w:val="000000"/>
          <w:sz w:val="24"/>
          <w:szCs w:val="24"/>
        </w:rPr>
        <w:t>В нем находятся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: копия свидетельства о рождении, </w:t>
      </w:r>
      <w:r w:rsidR="0073515C">
        <w:rPr>
          <w:rFonts w:ascii="Times New Roman" w:hAnsi="Times New Roman" w:cs="Times New Roman"/>
          <w:color w:val="000000"/>
          <w:sz w:val="24"/>
          <w:szCs w:val="24"/>
        </w:rPr>
        <w:t>результат приемных испытаний,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заявление, 1 фото. </w:t>
      </w:r>
    </w:p>
    <w:p w:rsidR="00FB33DD" w:rsidRPr="00FB33DD" w:rsidRDefault="00FB33DD" w:rsidP="00FB33DD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При переводе </w:t>
      </w:r>
      <w:proofErr w:type="gramStart"/>
      <w:r w:rsidR="00CB0EA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CB0EA4" w:rsidRPr="00FB33DD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CB0EA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CB0EA4" w:rsidRPr="00FB33DD">
        <w:rPr>
          <w:rFonts w:ascii="Times New Roman" w:hAnsi="Times New Roman" w:cs="Times New Roman"/>
          <w:color w:val="000000"/>
          <w:sz w:val="24"/>
          <w:szCs w:val="24"/>
        </w:rPr>
        <w:t>щегося</w:t>
      </w:r>
      <w:proofErr w:type="gramEnd"/>
      <w:r w:rsidR="00CB0EA4"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EA4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 в другое Учреждение личное дело выдается на руки </w:t>
      </w:r>
      <w:r w:rsidR="00CB0EA4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 (родителю, законному представителю). </w:t>
      </w:r>
      <w:r w:rsidR="00CB0EA4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 ведет книгу движения </w:t>
      </w:r>
      <w:r w:rsidR="00CB0EA4">
        <w:rPr>
          <w:rFonts w:ascii="Times New Roman" w:hAnsi="Times New Roman" w:cs="Times New Roman"/>
          <w:color w:val="000000"/>
          <w:sz w:val="24"/>
          <w:szCs w:val="24"/>
        </w:rPr>
        <w:t>контингента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3DD" w:rsidRDefault="00FB33DD" w:rsidP="00FB33DD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Срок хранения личного дела составляет </w:t>
      </w:r>
      <w:r w:rsidR="00CB0EA4">
        <w:rPr>
          <w:rFonts w:ascii="Times New Roman" w:hAnsi="Times New Roman" w:cs="Times New Roman"/>
          <w:color w:val="000000"/>
          <w:sz w:val="24"/>
          <w:szCs w:val="24"/>
        </w:rPr>
        <w:t>1 год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 после окончания </w:t>
      </w:r>
      <w:proofErr w:type="gramStart"/>
      <w:r w:rsidR="00CB0EA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CB0EA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>щимся</w:t>
      </w:r>
      <w:proofErr w:type="gramEnd"/>
      <w:r w:rsidRPr="00FB33DD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в </w:t>
      </w:r>
      <w:r w:rsidR="00CB0EA4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FB33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0EA4" w:rsidRPr="00CB0EA4" w:rsidRDefault="00CB0EA4" w:rsidP="00CB0EA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EA4" w:rsidRPr="00CB0EA4" w:rsidRDefault="00CB0EA4" w:rsidP="00CB0EA4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3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XIII</w:t>
      </w:r>
      <w:r w:rsidRPr="00FB3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ЗАСЕДАНИЯ</w:t>
      </w:r>
      <w:r w:rsidRPr="00CB0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КОМИССИИ ПО ПРОВЕДЕНИЮ</w:t>
      </w:r>
      <w:r w:rsidRPr="00CB0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ПРОМЕЖУТОЧНОЙ </w:t>
      </w:r>
      <w:r w:rsidRPr="00CB0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ИТОГОВОЙ</w:t>
      </w:r>
      <w:r w:rsidRPr="00CB0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АТТЕСТАЦИИ</w:t>
      </w:r>
      <w:r w:rsidRPr="00CB0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CB0EA4" w:rsidRPr="00CB0EA4" w:rsidRDefault="00CB0EA4" w:rsidP="00CB0EA4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EA4">
        <w:rPr>
          <w:rFonts w:ascii="Times New Roman" w:hAnsi="Times New Roman" w:cs="Times New Roman"/>
          <w:color w:val="000000"/>
          <w:sz w:val="24"/>
          <w:szCs w:val="24"/>
        </w:rPr>
        <w:t xml:space="preserve">Протоколы заседания комиссии по проведению промежуточной (итоговой) экзаменационной аттестации, заполняются в день проведения аттестационного мероприятия, подписываются председателем комиссии, заместителем председателя (при наличии), членами комиссии. </w:t>
      </w:r>
    </w:p>
    <w:p w:rsidR="00CB0EA4" w:rsidRPr="00CB0EA4" w:rsidRDefault="00CB0EA4" w:rsidP="00CB0EA4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EA4">
        <w:rPr>
          <w:rFonts w:ascii="Times New Roman" w:hAnsi="Times New Roman" w:cs="Times New Roman"/>
          <w:color w:val="000000"/>
          <w:sz w:val="24"/>
          <w:szCs w:val="24"/>
        </w:rPr>
        <w:t xml:space="preserve">Протоколы являются: </w:t>
      </w:r>
    </w:p>
    <w:p w:rsidR="00CB0EA4" w:rsidRPr="00CB0EA4" w:rsidRDefault="00CB0EA4" w:rsidP="00CB0EA4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EA4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перевода учащегося в следующий класс, </w:t>
      </w:r>
    </w:p>
    <w:p w:rsidR="00CB0EA4" w:rsidRPr="00CB0EA4" w:rsidRDefault="00CB0EA4" w:rsidP="00CB0EA4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EA4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выдачи свидетельства об освоении образовательной программы. </w:t>
      </w:r>
    </w:p>
    <w:p w:rsidR="00CB0EA4" w:rsidRDefault="00CB0EA4" w:rsidP="00CB0EA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EA4">
        <w:rPr>
          <w:rFonts w:ascii="Times New Roman" w:hAnsi="Times New Roman" w:cs="Times New Roman"/>
          <w:color w:val="000000"/>
          <w:sz w:val="24"/>
          <w:szCs w:val="24"/>
        </w:rPr>
        <w:t>Рекомендуется хранить указанные протоколы 5 лет.</w:t>
      </w:r>
    </w:p>
    <w:p w:rsidR="00CB0EA4" w:rsidRDefault="00CB0EA4" w:rsidP="00CB0EA4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9BB" w:rsidRDefault="002219BB" w:rsidP="00CB0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515C" w:rsidRDefault="0073515C" w:rsidP="00CB0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EA4" w:rsidRPr="00CB0EA4" w:rsidRDefault="00CB0EA4" w:rsidP="00CB0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19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X</w:t>
      </w:r>
      <w:r w:rsidR="002219BB" w:rsidRPr="002219B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221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219BB" w:rsidRPr="00221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1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ОБЩЕШКОЛЬНАЯ (СВОДНАЯ) ВЕДОМОСТЬ</w:t>
      </w:r>
    </w:p>
    <w:p w:rsidR="002219BB" w:rsidRPr="002219BB" w:rsidRDefault="00CB0EA4" w:rsidP="002219BB">
      <w:pPr>
        <w:pStyle w:val="Default"/>
        <w:ind w:left="-567" w:firstLine="283"/>
        <w:jc w:val="both"/>
      </w:pPr>
      <w:r w:rsidRPr="002219BB">
        <w:t xml:space="preserve">Общешкольная ведомость формируется ежегодно. В общешкольную ведомость вносятся результаты текущей, итоговой аттестации (текущая аттестация – четвертные и годовые оценки, итоговая аттестация – выпускные экзамены) каждого </w:t>
      </w:r>
      <w:r w:rsidR="002219BB" w:rsidRPr="002219BB">
        <w:t>об</w:t>
      </w:r>
      <w:r w:rsidRPr="002219BB">
        <w:t>уча</w:t>
      </w:r>
      <w:r w:rsidR="002219BB" w:rsidRPr="002219BB">
        <w:t>ю</w:t>
      </w:r>
      <w:r w:rsidRPr="002219BB">
        <w:t xml:space="preserve">щегося </w:t>
      </w:r>
      <w:r w:rsidR="002219BB" w:rsidRPr="002219BB">
        <w:t>Школы в соответствии с календарным графиком образовательного процесса</w:t>
      </w:r>
      <w:r w:rsidRPr="002219BB">
        <w:t>.</w:t>
      </w:r>
      <w:r w:rsidR="002219BB" w:rsidRPr="002219BB">
        <w:t xml:space="preserve"> Ведение общешкольной ведомости является обязательным для всех педагогических работников Школы. </w:t>
      </w:r>
    </w:p>
    <w:p w:rsidR="002219BB" w:rsidRPr="002219BB" w:rsidRDefault="002219BB" w:rsidP="002219BB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219BB">
        <w:rPr>
          <w:rFonts w:ascii="Times New Roman" w:hAnsi="Times New Roman" w:cs="Times New Roman"/>
        </w:rPr>
        <w:t xml:space="preserve">Педагогические работники Школы несут персональную ответственность за состояние и ведение общешкольной ведомости. Общешкольная ведомость находится в свободном доступе для педагогических работников  и администрации учебной части Школы. </w:t>
      </w:r>
      <w:r w:rsidRPr="002219BB">
        <w:rPr>
          <w:rFonts w:ascii="Times New Roman" w:hAnsi="Times New Roman" w:cs="Times New Roman"/>
          <w:sz w:val="24"/>
          <w:szCs w:val="24"/>
        </w:rPr>
        <w:t>В клетках для оценок следует записывать только один из следующих символов: «1», «2», «3», «4», «5». Выставление  оценок со знаками «плюс», «минус», а также иных символов не разрешается.</w:t>
      </w:r>
    </w:p>
    <w:p w:rsidR="002219BB" w:rsidRPr="002219BB" w:rsidRDefault="002219BB" w:rsidP="002219BB">
      <w:pPr>
        <w:pStyle w:val="Default"/>
        <w:ind w:left="-567" w:firstLine="283"/>
        <w:jc w:val="both"/>
      </w:pPr>
    </w:p>
    <w:p w:rsidR="00CB0EA4" w:rsidRPr="002219BB" w:rsidRDefault="002219BB" w:rsidP="002219BB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19BB">
        <w:rPr>
          <w:rFonts w:ascii="Times New Roman" w:hAnsi="Times New Roman" w:cs="Times New Roman"/>
        </w:rPr>
        <w:t xml:space="preserve">  </w:t>
      </w:r>
    </w:p>
    <w:sectPr w:rsidR="00CB0EA4" w:rsidRPr="002219BB" w:rsidSect="00AD687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6141"/>
    <w:multiLevelType w:val="hybridMultilevel"/>
    <w:tmpl w:val="B6D47488"/>
    <w:lvl w:ilvl="0" w:tplc="0FF47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E2"/>
    <w:rsid w:val="002219BB"/>
    <w:rsid w:val="002F61A9"/>
    <w:rsid w:val="003C6F8E"/>
    <w:rsid w:val="00401590"/>
    <w:rsid w:val="0073515C"/>
    <w:rsid w:val="008E0268"/>
    <w:rsid w:val="0092392E"/>
    <w:rsid w:val="00AD6879"/>
    <w:rsid w:val="00B25C09"/>
    <w:rsid w:val="00C3332C"/>
    <w:rsid w:val="00C44812"/>
    <w:rsid w:val="00CB0EA4"/>
    <w:rsid w:val="00CD67E2"/>
    <w:rsid w:val="00D83CE1"/>
    <w:rsid w:val="00DA56EF"/>
    <w:rsid w:val="00E228C7"/>
    <w:rsid w:val="00E35F38"/>
    <w:rsid w:val="00FB33DD"/>
    <w:rsid w:val="00FB67AD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0268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0268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0B68-65C7-42D5-804E-56E7AE91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cp:lastPrinted>2017-12-27T09:39:00Z</cp:lastPrinted>
  <dcterms:created xsi:type="dcterms:W3CDTF">2018-01-09T10:18:00Z</dcterms:created>
  <dcterms:modified xsi:type="dcterms:W3CDTF">2018-09-05T03:15:00Z</dcterms:modified>
</cp:coreProperties>
</file>