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81" w:rsidRDefault="00410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по учебному предмету «Сольфеджио»</w:t>
      </w: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ДПОП  «Народные инструменты»,</w:t>
      </w: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 «Хоровое пение»,  ДПОП «Струнные инструменты», </w:t>
      </w: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ДПОП «Духовые и ударные инструменты»</w:t>
      </w: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 8 лет </w:t>
      </w: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Суворова С В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1"/>
        <w:gridCol w:w="6617"/>
        <w:gridCol w:w="1883"/>
      </w:tblGrid>
      <w:tr w:rsidR="00410181">
        <w:tc>
          <w:tcPr>
            <w:tcW w:w="1116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7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9-14.11.2020 </w:t>
            </w:r>
          </w:p>
        </w:tc>
        <w:tc>
          <w:tcPr>
            <w:tcW w:w="98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эл.почту, WhatsApp, текущая аттестациямесс 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Учебник√38. Рабочая тетрадь стр.12 (2,3,4), стр. 13 (8,9). Отправить фото ответов на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Учебник√90. Рабочая тетрадь стр 15 (2,3) , стр.23 (1,2) Отправить фото ответов на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√22. Рабочая тетрадь стр 16 (1,2,3), стр.20 (1,2,3) Отправить фото ответов на 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– 21.11.2020 г.</w:t>
            </w: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rPr>
          <w:trHeight w:val="718"/>
        </w:trPr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√65 транспонировать в тональность фа- минор. Рабочая тетрадь стр. 13 (13,14). Отправить фото ответов на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√123. Рабочая тетрадь стр.21 (1), стр.23 (3,4) Отправить фото ответов на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√24. Рабочая тетрадь стр 22  (14 а,б) Отправить фото ответов на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23- 28.11.2020 г.</w:t>
            </w: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ОтпОWhatsApp,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√74. Рабочая тетрадь стр.18 (1,2,3) Отправить фото ответов на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√127 выучить и подобрать аккомпанемент.Построить аккорды от ноты ре Б5/3, М5/3, Б6, М6, Б6/4,М6/4,D7, D6/5, D4/3, D2, МVll7, УмVll7- с разрешением.Отправить фото ответов на мессенджер.</w:t>
            </w: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√517. Рабочая тетрадь стр 23 (14 г) Отправить фото ответов на мессенджер.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30.11 -5.12.2020 г </w:t>
            </w: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√79. Рабочая тетрадь стр.18 (5,6,7). Отправить фото ответов на мессенджер.</w:t>
            </w: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√137. Построить последовательность аккордов в тональностях D dur, E-dur, F-dur в тетради и петь.T5/3, S6/4, D6, D65, T5/3,S6, T6/4, D7, Отправить фото ответов в мессенджер.</w:t>
            </w: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√521.Рабочая тетрадь стр.24 √19 (1,2,3) Отправить фото ответов на мессенджер.</w:t>
            </w: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– 12.12.2020 г.</w:t>
            </w: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√90. Рабочая тетрадь стр 21 (16, 17). Отправить фото ответов на мессенджер.</w:t>
            </w: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√196 выучить и транспонировать в тональность h- moll в тетрадь.Отправить фото ответов на мессенджер.</w:t>
            </w: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√522. Рабочая тетрадь стр 24 √19 (4,5,6) Отправить фото ответов на мессенджер.</w:t>
            </w:r>
          </w:p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– 19.12.2020 г.</w:t>
            </w: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ll четверти.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ll четверти.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ll четверти.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– 26.12.2020 г.</w:t>
            </w:r>
          </w:p>
        </w:tc>
        <w:tc>
          <w:tcPr>
            <w:tcW w:w="98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2" w:type="dxa"/>
          </w:tcPr>
          <w:p w:rsidR="00410181" w:rsidRDefault="00410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410181"/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/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/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410181" w:rsidRDefault="00986E94">
            <w:r>
              <w:t>Подведение итогов. Выставление оценок за ll четверть.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92" w:type="dxa"/>
          </w:tcPr>
          <w:p w:rsidR="00410181" w:rsidRDefault="00986E94">
            <w:r>
              <w:t>Подведение итогов. Выставление оценок за ll четверть.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92" w:type="dxa"/>
          </w:tcPr>
          <w:p w:rsidR="00410181" w:rsidRDefault="00986E94">
            <w:r>
              <w:t>Подведение итогов. Выставление оценок за ll четверть.</w:t>
            </w:r>
          </w:p>
        </w:tc>
        <w:tc>
          <w:tcPr>
            <w:tcW w:w="1807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81" w:rsidRDefault="00410181" w:rsidP="002C4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по учебному предмету «Сольфеджио»</w:t>
      </w: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</w:t>
      </w:r>
    </w:p>
    <w:p w:rsidR="00410181" w:rsidRDefault="0098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 Срок обучения 4 года 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1"/>
        <w:gridCol w:w="6692"/>
        <w:gridCol w:w="1808"/>
      </w:tblGrid>
      <w:tr w:rsidR="00410181">
        <w:tc>
          <w:tcPr>
            <w:tcW w:w="1116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8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9-14.11.2020 г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стр.15 (20, 21) Учебник √6 переписать в тетрадь и петь.Отправить фото ответов на мессенджер.</w:t>
            </w:r>
          </w:p>
        </w:tc>
        <w:tc>
          <w:tcPr>
            <w:tcW w:w="1808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Учебник√ 56. Рабочая тетрадь стр.6 (1,2,3).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9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Учебник√ 76. Рабочая тетрадь стр.11,15.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rPr>
          <w:trHeight w:val="363"/>
        </w:trPr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– 21.11.2020 г.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стр.16 (22) Учебник √8 переписать в тетрадь и петь.</w:t>
            </w:r>
          </w:p>
        </w:tc>
        <w:tc>
          <w:tcPr>
            <w:tcW w:w="1808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√ 55. Рабочая тетрадь стр 8 (13,15,16).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9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√104. Рабочая тетрадь стр.17 (8,9).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23- 28.11.2020 г.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 11 (26). Учебник √9 переписать в тетрадь и петь. Отправить фото ответов на мессенджер.</w:t>
            </w:r>
          </w:p>
        </w:tc>
        <w:tc>
          <w:tcPr>
            <w:tcW w:w="1808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√66. Рабочая тетрадь стр.11 (1,2,3).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9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Учебник√134 транспонировать в тетрадь в тональность ре - мажор и петь.Рабочая тетрадь стр.18 (12).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30.11 -5.12.2020 г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√10 переписать в тетрадь и петь. Рабочая тетрадь стр.16 (23). Отправить фото ответов на мессенджер.</w:t>
            </w:r>
          </w:p>
        </w:tc>
        <w:tc>
          <w:tcPr>
            <w:tcW w:w="1808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√74. Рабочая тетрадь стр.13 (14,17).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9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√146. √147 переписать в тетрадь и определить интервалы между голосами.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– 12.12.2020 г.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√12 переписать в тетрадь и петь. Рабочая тетрадь стр.16 (24). Отправить фото ответов на мессенджер.</w:t>
            </w:r>
          </w:p>
        </w:tc>
        <w:tc>
          <w:tcPr>
            <w:tcW w:w="1808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√75. Рабочая тетрадь стр .13 (15,18 (а,б). 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9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√162. Построить интервальную последовательность от ноты ре.Отправить фото ответов на мессенджер.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– 19.12.2020 г.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итогам ll четверти.</w:t>
            </w:r>
          </w:p>
        </w:tc>
        <w:tc>
          <w:tcPr>
            <w:tcW w:w="1808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итогам ll четверти.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98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ll четверти.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– 26.12.2020 г.</w:t>
            </w: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итогов.Выставление оценок за ll четверть.</w:t>
            </w:r>
          </w:p>
        </w:tc>
        <w:tc>
          <w:tcPr>
            <w:tcW w:w="1808" w:type="dxa"/>
            <w:vMerge w:val="restart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- ответ»  через эл.почту, WhatsApp, текущая аттестация</w:t>
            </w: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410181" w:rsidRDefault="00986E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Выставление оценок за ll четверть.</w:t>
            </w: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81">
        <w:tc>
          <w:tcPr>
            <w:tcW w:w="1116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10181" w:rsidRDefault="00986E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410181" w:rsidRDefault="0041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10181" w:rsidRDefault="00410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81" w:rsidRDefault="00410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81" w:rsidRDefault="00410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1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5A0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CBAA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76EE1FB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D93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2BA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263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3EE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8D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2F07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F"/>
    <w:multiLevelType w:val="hybridMultilevel"/>
    <w:tmpl w:val="4E243260"/>
    <w:lvl w:ilvl="0" w:tplc="1500174A">
      <w:start w:val="1"/>
      <w:numFmt w:val="decimal"/>
      <w:lvlText w:val="%1."/>
      <w:lvlJc w:val="left"/>
      <w:pPr>
        <w:ind w:left="720" w:hanging="360"/>
      </w:pPr>
    </w:lvl>
    <w:lvl w:ilvl="1" w:tplc="F9FE1A8A">
      <w:start w:val="1"/>
      <w:numFmt w:val="lowerLetter"/>
      <w:lvlText w:val="%2."/>
      <w:lvlJc w:val="left"/>
      <w:pPr>
        <w:ind w:left="1440" w:hanging="360"/>
      </w:pPr>
    </w:lvl>
    <w:lvl w:ilvl="2" w:tplc="82489BF0">
      <w:start w:val="1"/>
      <w:numFmt w:val="lowerRoman"/>
      <w:lvlText w:val="%3."/>
      <w:lvlJc w:val="right"/>
      <w:pPr>
        <w:ind w:left="2160" w:hanging="180"/>
      </w:pPr>
    </w:lvl>
    <w:lvl w:ilvl="3" w:tplc="B61E3812">
      <w:start w:val="1"/>
      <w:numFmt w:val="decimal"/>
      <w:lvlText w:val="%4."/>
      <w:lvlJc w:val="left"/>
      <w:pPr>
        <w:ind w:left="2880" w:hanging="360"/>
      </w:pPr>
    </w:lvl>
    <w:lvl w:ilvl="4" w:tplc="7BDAD982">
      <w:start w:val="1"/>
      <w:numFmt w:val="lowerLetter"/>
      <w:lvlText w:val="%5."/>
      <w:lvlJc w:val="left"/>
      <w:pPr>
        <w:ind w:left="3600" w:hanging="360"/>
      </w:pPr>
    </w:lvl>
    <w:lvl w:ilvl="5" w:tplc="04B6F752">
      <w:start w:val="1"/>
      <w:numFmt w:val="lowerRoman"/>
      <w:lvlText w:val="%6."/>
      <w:lvlJc w:val="right"/>
      <w:pPr>
        <w:ind w:left="4320" w:hanging="180"/>
      </w:pPr>
    </w:lvl>
    <w:lvl w:ilvl="6" w:tplc="C338B3E6">
      <w:start w:val="1"/>
      <w:numFmt w:val="decimal"/>
      <w:lvlText w:val="%7."/>
      <w:lvlJc w:val="left"/>
      <w:pPr>
        <w:ind w:left="5040" w:hanging="360"/>
      </w:pPr>
    </w:lvl>
    <w:lvl w:ilvl="7" w:tplc="2508EE9E">
      <w:start w:val="1"/>
      <w:numFmt w:val="lowerLetter"/>
      <w:lvlText w:val="%8."/>
      <w:lvlJc w:val="left"/>
      <w:pPr>
        <w:ind w:left="5760" w:hanging="360"/>
      </w:pPr>
    </w:lvl>
    <w:lvl w:ilvl="8" w:tplc="D0FCD64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7C4AC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6B92170E"/>
    <w:lvl w:ilvl="0" w:tplc="B25C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0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A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8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0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A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0E46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4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A286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D0A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F44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1E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F09A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08C2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0E4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FA0A0C7A"/>
    <w:lvl w:ilvl="0" w:tplc="0C9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82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4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0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4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D02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AE60168C"/>
    <w:lvl w:ilvl="0" w:tplc="58901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6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C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2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6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AA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189678F0"/>
    <w:lvl w:ilvl="0" w:tplc="1D60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B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8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A8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0A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4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5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6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BC70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252A4068"/>
    <w:lvl w:ilvl="0" w:tplc="49EEA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2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8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2B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2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multilevel"/>
    <w:tmpl w:val="6C0C8BC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7">
    <w:nsid w:val="00000026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multilevel"/>
    <w:tmpl w:val="5790C7A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9">
    <w:nsid w:val="00000028"/>
    <w:multiLevelType w:val="hybridMultilevel"/>
    <w:tmpl w:val="552A8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A128F6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40"/>
  </w:num>
  <w:num w:numId="5">
    <w:abstractNumId w:val="8"/>
  </w:num>
  <w:num w:numId="6">
    <w:abstractNumId w:val="31"/>
  </w:num>
  <w:num w:numId="7">
    <w:abstractNumId w:val="21"/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18"/>
  </w:num>
  <w:num w:numId="13">
    <w:abstractNumId w:val="6"/>
  </w:num>
  <w:num w:numId="14">
    <w:abstractNumId w:val="0"/>
  </w:num>
  <w:num w:numId="15">
    <w:abstractNumId w:val="9"/>
  </w:num>
  <w:num w:numId="16">
    <w:abstractNumId w:val="17"/>
  </w:num>
  <w:num w:numId="17">
    <w:abstractNumId w:val="3"/>
  </w:num>
  <w:num w:numId="18">
    <w:abstractNumId w:val="29"/>
  </w:num>
  <w:num w:numId="19">
    <w:abstractNumId w:val="10"/>
  </w:num>
  <w:num w:numId="20">
    <w:abstractNumId w:val="39"/>
  </w:num>
  <w:num w:numId="21">
    <w:abstractNumId w:val="14"/>
  </w:num>
  <w:num w:numId="22">
    <w:abstractNumId w:val="13"/>
  </w:num>
  <w:num w:numId="23">
    <w:abstractNumId w:val="26"/>
  </w:num>
  <w:num w:numId="24">
    <w:abstractNumId w:val="2"/>
  </w:num>
  <w:num w:numId="25">
    <w:abstractNumId w:val="28"/>
  </w:num>
  <w:num w:numId="26">
    <w:abstractNumId w:val="30"/>
  </w:num>
  <w:num w:numId="27">
    <w:abstractNumId w:val="27"/>
  </w:num>
  <w:num w:numId="28">
    <w:abstractNumId w:val="33"/>
  </w:num>
  <w:num w:numId="29">
    <w:abstractNumId w:val="7"/>
  </w:num>
  <w:num w:numId="30">
    <w:abstractNumId w:val="25"/>
  </w:num>
  <w:num w:numId="31">
    <w:abstractNumId w:val="15"/>
  </w:num>
  <w:num w:numId="32">
    <w:abstractNumId w:val="12"/>
  </w:num>
  <w:num w:numId="33">
    <w:abstractNumId w:val="35"/>
  </w:num>
  <w:num w:numId="34">
    <w:abstractNumId w:val="38"/>
  </w:num>
  <w:num w:numId="35">
    <w:abstractNumId w:val="20"/>
  </w:num>
  <w:num w:numId="36">
    <w:abstractNumId w:val="4"/>
  </w:num>
  <w:num w:numId="37">
    <w:abstractNumId w:val="16"/>
  </w:num>
  <w:num w:numId="38">
    <w:abstractNumId w:val="37"/>
  </w:num>
  <w:num w:numId="39">
    <w:abstractNumId w:val="24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1"/>
    <w:rsid w:val="002C42B1"/>
    <w:rsid w:val="00410181"/>
    <w:rsid w:val="009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4EE5-45B3-49ED-8E11-6CDBFE4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ДМШ№5 Барнаульская</cp:lastModifiedBy>
  <cp:revision>35</cp:revision>
  <dcterms:created xsi:type="dcterms:W3CDTF">2020-04-08T06:53:00Z</dcterms:created>
  <dcterms:modified xsi:type="dcterms:W3CDTF">2020-11-05T04:27:00Z</dcterms:modified>
</cp:coreProperties>
</file>