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B1" w:rsidRPr="006F11B1" w:rsidRDefault="006F11B1" w:rsidP="006F11B1">
      <w:pPr>
        <w:shd w:val="clear" w:color="auto" w:fill="FFFFFF"/>
        <w:spacing w:after="0" w:line="240" w:lineRule="auto"/>
        <w:ind w:right="11"/>
        <w:jc w:val="center"/>
        <w:rPr>
          <w:rFonts w:ascii="Times New Roman" w:hAnsi="Times New Roman"/>
          <w:b/>
          <w:sz w:val="28"/>
          <w:szCs w:val="28"/>
        </w:rPr>
      </w:pPr>
      <w:bookmarkStart w:id="0" w:name="_GoBack"/>
      <w:bookmarkEnd w:id="0"/>
      <w:r w:rsidRPr="006F11B1">
        <w:rPr>
          <w:noProof/>
        </w:rPr>
        <w:drawing>
          <wp:inline distT="0" distB="0" distL="0" distR="0">
            <wp:extent cx="5939529" cy="7743825"/>
            <wp:effectExtent l="0" t="0" r="4445" b="0"/>
            <wp:docPr id="1" name="Рисунок 1" descr="C:\Users\user\Desktop\Устав БДМШ № 5 2018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БДМШ № 5 2018 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286" cy="7746116"/>
                    </a:xfrm>
                    <a:prstGeom prst="rect">
                      <a:avLst/>
                    </a:prstGeom>
                    <a:noFill/>
                    <a:ln>
                      <a:noFill/>
                    </a:ln>
                  </pic:spPr>
                </pic:pic>
              </a:graphicData>
            </a:graphic>
          </wp:inline>
        </w:drawing>
      </w: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Pr="006F11B1" w:rsidRDefault="006F11B1" w:rsidP="006F11B1">
      <w:pPr>
        <w:shd w:val="clear" w:color="auto" w:fill="FFFFFF"/>
        <w:spacing w:after="0" w:line="240" w:lineRule="auto"/>
        <w:ind w:right="11"/>
        <w:jc w:val="center"/>
        <w:rPr>
          <w:rFonts w:ascii="Times New Roman" w:hAnsi="Times New Roman"/>
          <w:b/>
          <w:sz w:val="28"/>
          <w:szCs w:val="28"/>
        </w:rPr>
      </w:pPr>
    </w:p>
    <w:p w:rsidR="006F11B1" w:rsidRDefault="006F11B1" w:rsidP="006F11B1">
      <w:pPr>
        <w:shd w:val="clear" w:color="auto" w:fill="FFFFFF"/>
        <w:spacing w:after="0" w:line="240" w:lineRule="auto"/>
        <w:ind w:right="11"/>
        <w:jc w:val="center"/>
        <w:rPr>
          <w:rFonts w:ascii="Times New Roman" w:hAnsi="Times New Roman"/>
          <w:b/>
          <w:sz w:val="28"/>
          <w:szCs w:val="28"/>
        </w:rPr>
      </w:pPr>
    </w:p>
    <w:p w:rsidR="00D24B11" w:rsidRPr="006F11B1" w:rsidRDefault="006F11B1" w:rsidP="006F11B1">
      <w:pPr>
        <w:shd w:val="clear" w:color="auto" w:fill="FFFFFF"/>
        <w:spacing w:after="0" w:line="240" w:lineRule="auto"/>
        <w:ind w:right="11"/>
        <w:jc w:val="center"/>
        <w:rPr>
          <w:rFonts w:ascii="Times New Roman" w:hAnsi="Times New Roman"/>
          <w:b/>
          <w:sz w:val="28"/>
          <w:szCs w:val="28"/>
        </w:rPr>
      </w:pPr>
      <w:r>
        <w:rPr>
          <w:rFonts w:ascii="Times New Roman" w:hAnsi="Times New Roman"/>
          <w:b/>
          <w:sz w:val="28"/>
          <w:szCs w:val="28"/>
        </w:rPr>
        <w:lastRenderedPageBreak/>
        <w:t>1.</w:t>
      </w:r>
      <w:r w:rsidR="00D24B11" w:rsidRPr="006F11B1">
        <w:rPr>
          <w:rFonts w:ascii="Times New Roman" w:hAnsi="Times New Roman"/>
          <w:b/>
          <w:sz w:val="28"/>
          <w:szCs w:val="28"/>
        </w:rPr>
        <w:t>Общие положения</w:t>
      </w:r>
    </w:p>
    <w:p w:rsidR="00D24B11" w:rsidRDefault="00D24B11" w:rsidP="00B71471">
      <w:pPr>
        <w:pStyle w:val="a3"/>
        <w:numPr>
          <w:ilvl w:val="1"/>
          <w:numId w:val="1"/>
        </w:numPr>
        <w:shd w:val="clear" w:color="auto" w:fill="FFFFFF"/>
        <w:spacing w:after="0" w:line="240" w:lineRule="auto"/>
        <w:ind w:left="0" w:right="11" w:firstLine="284"/>
        <w:jc w:val="both"/>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«Барнаульская детская музыкальная школа №5</w:t>
      </w:r>
      <w:r w:rsidR="00BD263F">
        <w:rPr>
          <w:rFonts w:ascii="Times New Roman" w:hAnsi="Times New Roman"/>
          <w:sz w:val="28"/>
          <w:szCs w:val="28"/>
        </w:rPr>
        <w:t>»</w:t>
      </w:r>
      <w:r>
        <w:rPr>
          <w:rFonts w:ascii="Times New Roman" w:hAnsi="Times New Roman"/>
          <w:sz w:val="28"/>
          <w:szCs w:val="28"/>
        </w:rPr>
        <w:t xml:space="preserve">, именуемое в дальнейшем «Учреждение», является некоммерческой образовательной организацией, переименованной в связи с приведением типа </w:t>
      </w:r>
      <w:r w:rsidR="0091117C">
        <w:rPr>
          <w:rFonts w:ascii="Times New Roman" w:hAnsi="Times New Roman"/>
          <w:sz w:val="28"/>
          <w:szCs w:val="28"/>
        </w:rPr>
        <w:t xml:space="preserve">учреждения в соответствии с Федеральным </w:t>
      </w:r>
      <w:r w:rsidR="00250B93">
        <w:rPr>
          <w:rFonts w:ascii="Times New Roman" w:hAnsi="Times New Roman"/>
          <w:sz w:val="28"/>
          <w:szCs w:val="28"/>
        </w:rPr>
        <w:t>з</w:t>
      </w:r>
      <w:r w:rsidR="0091117C">
        <w:rPr>
          <w:rFonts w:ascii="Times New Roman" w:hAnsi="Times New Roman"/>
          <w:sz w:val="28"/>
          <w:szCs w:val="28"/>
        </w:rPr>
        <w:t>аконом от 29.12.2012 № 273-ФЗ «Об образовании в Российской Федерации».</w:t>
      </w:r>
    </w:p>
    <w:p w:rsidR="00BD263F" w:rsidRDefault="0091117C" w:rsidP="00B71471">
      <w:pPr>
        <w:pStyle w:val="a3"/>
        <w:shd w:val="clear" w:color="auto" w:fill="FFFFFF"/>
        <w:spacing w:after="0" w:line="240" w:lineRule="auto"/>
        <w:ind w:left="0" w:right="11" w:firstLine="284"/>
        <w:jc w:val="both"/>
        <w:rPr>
          <w:rFonts w:ascii="Times New Roman" w:hAnsi="Times New Roman"/>
          <w:sz w:val="28"/>
          <w:szCs w:val="28"/>
        </w:rPr>
      </w:pPr>
      <w:r>
        <w:rPr>
          <w:rFonts w:ascii="Times New Roman" w:hAnsi="Times New Roman"/>
          <w:sz w:val="28"/>
          <w:szCs w:val="28"/>
        </w:rPr>
        <w:t xml:space="preserve"> Муниципальное бюджетное учреждение дополнительного образования «Барнаульская детская музыкальная школа №5» является правопреемником </w:t>
      </w:r>
      <w:r w:rsidR="000E42F9">
        <w:rPr>
          <w:rFonts w:ascii="Times New Roman" w:hAnsi="Times New Roman"/>
          <w:sz w:val="28"/>
          <w:szCs w:val="28"/>
        </w:rPr>
        <w:t>МОУДОД</w:t>
      </w:r>
      <w:r w:rsidRPr="000E42F9">
        <w:rPr>
          <w:rFonts w:ascii="Times New Roman" w:hAnsi="Times New Roman"/>
          <w:sz w:val="28"/>
          <w:szCs w:val="28"/>
        </w:rPr>
        <w:t xml:space="preserve"> «Барнаульская детская музыкальная школа №5», учрежденного совместным  решением комитета по управлению имуществом </w:t>
      </w:r>
      <w:proofErr w:type="spellStart"/>
      <w:r w:rsidRPr="000E42F9">
        <w:rPr>
          <w:rFonts w:ascii="Times New Roman" w:hAnsi="Times New Roman"/>
          <w:sz w:val="28"/>
          <w:szCs w:val="28"/>
        </w:rPr>
        <w:t>г</w:t>
      </w:r>
      <w:proofErr w:type="gramStart"/>
      <w:r w:rsidRPr="000E42F9">
        <w:rPr>
          <w:rFonts w:ascii="Times New Roman" w:hAnsi="Times New Roman"/>
          <w:sz w:val="28"/>
          <w:szCs w:val="28"/>
        </w:rPr>
        <w:t>.Б</w:t>
      </w:r>
      <w:proofErr w:type="gramEnd"/>
      <w:r w:rsidRPr="000E42F9">
        <w:rPr>
          <w:rFonts w:ascii="Times New Roman" w:hAnsi="Times New Roman"/>
          <w:sz w:val="28"/>
          <w:szCs w:val="28"/>
        </w:rPr>
        <w:t>арнаула</w:t>
      </w:r>
      <w:proofErr w:type="spellEnd"/>
      <w:r w:rsidRPr="000E42F9">
        <w:rPr>
          <w:rFonts w:ascii="Times New Roman" w:hAnsi="Times New Roman"/>
          <w:sz w:val="28"/>
          <w:szCs w:val="28"/>
        </w:rPr>
        <w:t xml:space="preserve"> и отдела культуры </w:t>
      </w:r>
      <w:proofErr w:type="spellStart"/>
      <w:r w:rsidRPr="000E42F9">
        <w:rPr>
          <w:rFonts w:ascii="Times New Roman" w:hAnsi="Times New Roman"/>
          <w:sz w:val="28"/>
          <w:szCs w:val="28"/>
        </w:rPr>
        <w:t>г.Барнаула</w:t>
      </w:r>
      <w:proofErr w:type="spellEnd"/>
      <w:r w:rsidRPr="000E42F9">
        <w:rPr>
          <w:rFonts w:ascii="Times New Roman" w:hAnsi="Times New Roman"/>
          <w:sz w:val="28"/>
          <w:szCs w:val="28"/>
        </w:rPr>
        <w:t xml:space="preserve">, и </w:t>
      </w:r>
      <w:proofErr w:type="spellStart"/>
      <w:r>
        <w:rPr>
          <w:rFonts w:ascii="Times New Roman" w:hAnsi="Times New Roman"/>
          <w:sz w:val="28"/>
          <w:szCs w:val="28"/>
        </w:rPr>
        <w:t>зарегистрировано</w:t>
      </w:r>
      <w:r w:rsidR="000E42F9">
        <w:rPr>
          <w:rFonts w:ascii="Times New Roman" w:hAnsi="Times New Roman"/>
          <w:sz w:val="28"/>
          <w:szCs w:val="28"/>
        </w:rPr>
        <w:t>го</w:t>
      </w:r>
      <w:proofErr w:type="spellEnd"/>
      <w:r>
        <w:rPr>
          <w:rFonts w:ascii="Times New Roman" w:hAnsi="Times New Roman"/>
          <w:sz w:val="28"/>
          <w:szCs w:val="28"/>
        </w:rPr>
        <w:t xml:space="preserve"> постановлением администрации  Ленинского района  </w:t>
      </w:r>
      <w:proofErr w:type="spellStart"/>
      <w:r>
        <w:rPr>
          <w:rFonts w:ascii="Times New Roman" w:hAnsi="Times New Roman"/>
          <w:sz w:val="28"/>
          <w:szCs w:val="28"/>
        </w:rPr>
        <w:t>г.Барнаула</w:t>
      </w:r>
      <w:proofErr w:type="spellEnd"/>
      <w:r>
        <w:rPr>
          <w:rFonts w:ascii="Times New Roman" w:hAnsi="Times New Roman"/>
          <w:sz w:val="28"/>
          <w:szCs w:val="28"/>
        </w:rPr>
        <w:t xml:space="preserve">  от   </w:t>
      </w:r>
      <w:r w:rsidRPr="00250B93">
        <w:rPr>
          <w:rFonts w:ascii="Times New Roman" w:hAnsi="Times New Roman"/>
          <w:sz w:val="28"/>
          <w:szCs w:val="28"/>
        </w:rPr>
        <w:t>«07»  декабря</w:t>
      </w:r>
      <w:r>
        <w:rPr>
          <w:rFonts w:ascii="Times New Roman" w:hAnsi="Times New Roman"/>
          <w:sz w:val="28"/>
          <w:szCs w:val="28"/>
        </w:rPr>
        <w:t xml:space="preserve"> 1994 г.  </w:t>
      </w:r>
    </w:p>
    <w:p w:rsidR="0091117C" w:rsidRPr="00BD263F" w:rsidRDefault="0091117C" w:rsidP="00BD263F">
      <w:pPr>
        <w:shd w:val="clear" w:color="auto" w:fill="FFFFFF"/>
        <w:spacing w:after="0" w:line="240" w:lineRule="auto"/>
        <w:ind w:right="11"/>
        <w:jc w:val="both"/>
        <w:rPr>
          <w:rFonts w:ascii="Times New Roman" w:hAnsi="Times New Roman"/>
          <w:sz w:val="28"/>
          <w:szCs w:val="28"/>
        </w:rPr>
      </w:pPr>
      <w:r w:rsidRPr="00BD263F">
        <w:rPr>
          <w:rFonts w:ascii="Times New Roman" w:hAnsi="Times New Roman"/>
          <w:sz w:val="28"/>
          <w:szCs w:val="28"/>
        </w:rPr>
        <w:t>№ 486/9</w:t>
      </w:r>
      <w:r w:rsidR="00C80617" w:rsidRPr="00BD263F">
        <w:rPr>
          <w:rFonts w:ascii="Times New Roman" w:hAnsi="Times New Roman"/>
          <w:sz w:val="28"/>
          <w:szCs w:val="28"/>
        </w:rPr>
        <w:t>.</w:t>
      </w:r>
    </w:p>
    <w:p w:rsidR="00C80617" w:rsidRDefault="00C80617" w:rsidP="00B71471">
      <w:pPr>
        <w:pStyle w:val="a4"/>
        <w:ind w:firstLine="284"/>
        <w:jc w:val="both"/>
        <w:rPr>
          <w:spacing w:val="-21"/>
          <w:szCs w:val="28"/>
        </w:rPr>
      </w:pPr>
      <w:r>
        <w:rPr>
          <w:spacing w:val="-9"/>
          <w:szCs w:val="28"/>
        </w:rPr>
        <w:t>1.2.</w:t>
      </w:r>
      <w:r w:rsidR="00A8434D">
        <w:rPr>
          <w:spacing w:val="-9"/>
          <w:szCs w:val="28"/>
        </w:rPr>
        <w:t xml:space="preserve"> </w:t>
      </w:r>
      <w:r>
        <w:rPr>
          <w:spacing w:val="-9"/>
          <w:szCs w:val="28"/>
        </w:rPr>
        <w:t>Полное наименование</w:t>
      </w:r>
      <w:r>
        <w:rPr>
          <w:szCs w:val="28"/>
        </w:rPr>
        <w:t xml:space="preserve"> учреждени</w:t>
      </w:r>
      <w:r>
        <w:rPr>
          <w:spacing w:val="-9"/>
          <w:szCs w:val="28"/>
        </w:rPr>
        <w:t xml:space="preserve">я: </w:t>
      </w:r>
      <w:r>
        <w:rPr>
          <w:spacing w:val="-5"/>
          <w:szCs w:val="28"/>
        </w:rPr>
        <w:t xml:space="preserve">муниципальное бюджетное </w:t>
      </w:r>
      <w:r>
        <w:rPr>
          <w:szCs w:val="28"/>
        </w:rPr>
        <w:t>учреждение дополнительного образования «Барнаульская детская музыкальная школа №5».</w:t>
      </w:r>
    </w:p>
    <w:p w:rsidR="00ED6AAD" w:rsidRDefault="00C80617" w:rsidP="00ED6AAD">
      <w:pPr>
        <w:pStyle w:val="a4"/>
        <w:jc w:val="both"/>
        <w:rPr>
          <w:szCs w:val="28"/>
        </w:rPr>
      </w:pPr>
      <w:r>
        <w:rPr>
          <w:szCs w:val="28"/>
        </w:rPr>
        <w:t>Сокращенное наименование учреждения: МБУДО «БДМШ №5»</w:t>
      </w:r>
      <w:r w:rsidR="00ED6AAD">
        <w:rPr>
          <w:szCs w:val="28"/>
        </w:rPr>
        <w:t xml:space="preserve"> </w:t>
      </w:r>
      <w:r w:rsidR="00ED6AAD" w:rsidRPr="00ED6AAD">
        <w:rPr>
          <w:szCs w:val="28"/>
        </w:rPr>
        <w:t xml:space="preserve">(далее – </w:t>
      </w:r>
      <w:r w:rsidR="00250B93">
        <w:rPr>
          <w:szCs w:val="28"/>
        </w:rPr>
        <w:t>у</w:t>
      </w:r>
      <w:r w:rsidR="00ED6AAD" w:rsidRPr="00ED6AAD">
        <w:rPr>
          <w:szCs w:val="28"/>
        </w:rPr>
        <w:t>чреждение).</w:t>
      </w:r>
    </w:p>
    <w:p w:rsidR="00250B93" w:rsidRPr="000D3931" w:rsidRDefault="00250B93" w:rsidP="00250B93">
      <w:pPr>
        <w:pStyle w:val="a4"/>
        <w:jc w:val="both"/>
        <w:rPr>
          <w:szCs w:val="28"/>
        </w:rPr>
      </w:pPr>
      <w:r w:rsidRPr="000D3931">
        <w:rPr>
          <w:szCs w:val="28"/>
        </w:rPr>
        <w:t>Организационно-правовая форма: учреждение.</w:t>
      </w:r>
    </w:p>
    <w:p w:rsidR="00C80617" w:rsidRDefault="00C80617" w:rsidP="00B71471">
      <w:pPr>
        <w:pStyle w:val="a4"/>
        <w:jc w:val="both"/>
        <w:rPr>
          <w:szCs w:val="28"/>
        </w:rPr>
      </w:pPr>
      <w:r>
        <w:rPr>
          <w:szCs w:val="28"/>
        </w:rPr>
        <w:t xml:space="preserve">Тип учреждения: </w:t>
      </w:r>
      <w:r w:rsidR="009B582A">
        <w:rPr>
          <w:szCs w:val="28"/>
        </w:rPr>
        <w:t>бюджетное</w:t>
      </w:r>
      <w:r>
        <w:rPr>
          <w:szCs w:val="28"/>
        </w:rPr>
        <w:t>.</w:t>
      </w:r>
    </w:p>
    <w:p w:rsidR="009B582A" w:rsidRPr="00260220" w:rsidRDefault="009B582A" w:rsidP="00B71471">
      <w:pPr>
        <w:pStyle w:val="a4"/>
        <w:jc w:val="both"/>
        <w:rPr>
          <w:szCs w:val="28"/>
        </w:rPr>
      </w:pPr>
      <w:r>
        <w:rPr>
          <w:szCs w:val="28"/>
        </w:rPr>
        <w:t>Тип образовательной организации: учреждение дополнительного образования.</w:t>
      </w:r>
    </w:p>
    <w:p w:rsidR="00461343" w:rsidRPr="009F7F59" w:rsidRDefault="00461343" w:rsidP="00B71471">
      <w:pPr>
        <w:autoSpaceDE w:val="0"/>
        <w:autoSpaceDN w:val="0"/>
        <w:adjustRightInd w:val="0"/>
        <w:spacing w:after="0" w:line="240" w:lineRule="auto"/>
        <w:ind w:firstLine="284"/>
        <w:jc w:val="both"/>
        <w:rPr>
          <w:rFonts w:ascii="Times New Roman" w:hAnsi="Times New Roman"/>
          <w:sz w:val="28"/>
          <w:szCs w:val="28"/>
        </w:rPr>
      </w:pPr>
      <w:r w:rsidRPr="009F7F59">
        <w:rPr>
          <w:rFonts w:ascii="Times New Roman" w:hAnsi="Times New Roman"/>
          <w:sz w:val="28"/>
          <w:szCs w:val="28"/>
        </w:rPr>
        <w:t>1.</w:t>
      </w:r>
      <w:r>
        <w:rPr>
          <w:rFonts w:ascii="Times New Roman" w:hAnsi="Times New Roman"/>
          <w:sz w:val="28"/>
          <w:szCs w:val="28"/>
        </w:rPr>
        <w:t>3</w:t>
      </w:r>
      <w:r w:rsidRPr="009F7F59">
        <w:rPr>
          <w:rFonts w:ascii="Times New Roman" w:hAnsi="Times New Roman"/>
          <w:sz w:val="28"/>
          <w:szCs w:val="28"/>
        </w:rPr>
        <w:t xml:space="preserve">. Место нахождения </w:t>
      </w:r>
      <w:r w:rsidR="00A8434D">
        <w:rPr>
          <w:rFonts w:ascii="Times New Roman" w:hAnsi="Times New Roman"/>
          <w:sz w:val="28"/>
          <w:szCs w:val="28"/>
        </w:rPr>
        <w:t>у</w:t>
      </w:r>
      <w:r w:rsidRPr="009F7F59">
        <w:rPr>
          <w:rFonts w:ascii="Times New Roman" w:hAnsi="Times New Roman"/>
          <w:sz w:val="28"/>
          <w:szCs w:val="28"/>
        </w:rPr>
        <w:t>чреждения:</w:t>
      </w:r>
    </w:p>
    <w:p w:rsidR="00461343" w:rsidRPr="009F7F59" w:rsidRDefault="00461343" w:rsidP="00B71471">
      <w:pPr>
        <w:autoSpaceDE w:val="0"/>
        <w:autoSpaceDN w:val="0"/>
        <w:adjustRightInd w:val="0"/>
        <w:spacing w:after="0" w:line="240" w:lineRule="auto"/>
        <w:jc w:val="both"/>
        <w:rPr>
          <w:rFonts w:ascii="Times New Roman" w:hAnsi="Times New Roman"/>
          <w:sz w:val="28"/>
          <w:szCs w:val="28"/>
        </w:rPr>
      </w:pPr>
      <w:r w:rsidRPr="009F7F59">
        <w:rPr>
          <w:rFonts w:ascii="Times New Roman" w:hAnsi="Times New Roman"/>
          <w:sz w:val="28"/>
          <w:szCs w:val="28"/>
        </w:rPr>
        <w:t>юридический адрес:</w:t>
      </w:r>
      <w:r>
        <w:rPr>
          <w:rFonts w:ascii="Times New Roman" w:hAnsi="Times New Roman"/>
          <w:sz w:val="28"/>
          <w:szCs w:val="28"/>
        </w:rPr>
        <w:t xml:space="preserve"> 656055, Алтайский край, </w:t>
      </w:r>
      <w:proofErr w:type="spellStart"/>
      <w:r>
        <w:rPr>
          <w:rFonts w:ascii="Times New Roman" w:hAnsi="Times New Roman"/>
          <w:sz w:val="28"/>
          <w:szCs w:val="28"/>
        </w:rPr>
        <w:t>г.Барнаул</w:t>
      </w:r>
      <w:proofErr w:type="spellEnd"/>
      <w:r>
        <w:rPr>
          <w:rFonts w:ascii="Times New Roman" w:hAnsi="Times New Roman"/>
          <w:sz w:val="28"/>
          <w:szCs w:val="28"/>
        </w:rPr>
        <w:t xml:space="preserve">, </w:t>
      </w:r>
      <w:proofErr w:type="spellStart"/>
      <w:r>
        <w:rPr>
          <w:rFonts w:ascii="Times New Roman" w:hAnsi="Times New Roman"/>
          <w:sz w:val="28"/>
          <w:szCs w:val="28"/>
        </w:rPr>
        <w:t>ул.Островского</w:t>
      </w:r>
      <w:proofErr w:type="spellEnd"/>
      <w:r>
        <w:rPr>
          <w:rFonts w:ascii="Times New Roman" w:hAnsi="Times New Roman"/>
          <w:sz w:val="28"/>
          <w:szCs w:val="28"/>
        </w:rPr>
        <w:t>, 52</w:t>
      </w:r>
      <w:r w:rsidRPr="009F7F59">
        <w:rPr>
          <w:rFonts w:ascii="Times New Roman" w:hAnsi="Times New Roman"/>
          <w:sz w:val="28"/>
          <w:szCs w:val="28"/>
        </w:rPr>
        <w:t>;</w:t>
      </w:r>
    </w:p>
    <w:p w:rsidR="00461343" w:rsidRDefault="00461343" w:rsidP="00B71471">
      <w:pPr>
        <w:autoSpaceDE w:val="0"/>
        <w:autoSpaceDN w:val="0"/>
        <w:adjustRightInd w:val="0"/>
        <w:spacing w:after="0" w:line="240" w:lineRule="auto"/>
        <w:jc w:val="both"/>
        <w:rPr>
          <w:rFonts w:ascii="Times New Roman" w:hAnsi="Times New Roman"/>
          <w:sz w:val="28"/>
          <w:szCs w:val="28"/>
        </w:rPr>
      </w:pPr>
      <w:r w:rsidRPr="009F7F59">
        <w:rPr>
          <w:rFonts w:ascii="Times New Roman" w:hAnsi="Times New Roman"/>
          <w:sz w:val="28"/>
          <w:szCs w:val="28"/>
        </w:rPr>
        <w:t>фактический адрес:</w:t>
      </w:r>
      <w:r>
        <w:rPr>
          <w:rFonts w:ascii="Times New Roman" w:hAnsi="Times New Roman"/>
          <w:sz w:val="28"/>
          <w:szCs w:val="28"/>
        </w:rPr>
        <w:t xml:space="preserve"> 656055, Алтайский край, </w:t>
      </w:r>
      <w:proofErr w:type="spellStart"/>
      <w:r>
        <w:rPr>
          <w:rFonts w:ascii="Times New Roman" w:hAnsi="Times New Roman"/>
          <w:sz w:val="28"/>
          <w:szCs w:val="28"/>
        </w:rPr>
        <w:t>г.Барнаул</w:t>
      </w:r>
      <w:proofErr w:type="spellEnd"/>
      <w:r>
        <w:rPr>
          <w:rFonts w:ascii="Times New Roman" w:hAnsi="Times New Roman"/>
          <w:sz w:val="28"/>
          <w:szCs w:val="28"/>
        </w:rPr>
        <w:t xml:space="preserve">, </w:t>
      </w:r>
      <w:proofErr w:type="spellStart"/>
      <w:r>
        <w:rPr>
          <w:rFonts w:ascii="Times New Roman" w:hAnsi="Times New Roman"/>
          <w:sz w:val="28"/>
          <w:szCs w:val="28"/>
        </w:rPr>
        <w:t>ул.Островского</w:t>
      </w:r>
      <w:proofErr w:type="spellEnd"/>
      <w:r>
        <w:rPr>
          <w:rFonts w:ascii="Times New Roman" w:hAnsi="Times New Roman"/>
          <w:sz w:val="28"/>
          <w:szCs w:val="28"/>
        </w:rPr>
        <w:t>, 52</w:t>
      </w:r>
      <w:r w:rsidRPr="009F7F59">
        <w:rPr>
          <w:rFonts w:ascii="Times New Roman" w:hAnsi="Times New Roman"/>
          <w:sz w:val="28"/>
          <w:szCs w:val="28"/>
        </w:rPr>
        <w:t>.</w:t>
      </w:r>
    </w:p>
    <w:p w:rsidR="00ED6AAD" w:rsidRPr="00ED6AAD" w:rsidRDefault="00ED6AAD" w:rsidP="00ED6AAD">
      <w:pPr>
        <w:widowControl w:val="0"/>
        <w:shd w:val="clear" w:color="auto" w:fill="FFFFFF"/>
        <w:spacing w:after="0" w:line="240" w:lineRule="auto"/>
        <w:ind w:firstLine="284"/>
        <w:jc w:val="both"/>
        <w:rPr>
          <w:rFonts w:ascii="Times New Roman" w:hAnsi="Times New Roman"/>
          <w:sz w:val="28"/>
          <w:szCs w:val="28"/>
          <w:lang w:bidi="ru-RU"/>
        </w:rPr>
      </w:pPr>
      <w:r w:rsidRPr="00ED6AAD">
        <w:rPr>
          <w:rFonts w:ascii="Times New Roman" w:hAnsi="Times New Roman"/>
          <w:sz w:val="28"/>
          <w:szCs w:val="28"/>
          <w:lang w:bidi="ru-RU"/>
        </w:rPr>
        <w:t xml:space="preserve">1.4.Учредителем Учреждения и собственником его имущества является городской округ – город Барнаул Алтайского края. </w:t>
      </w:r>
    </w:p>
    <w:p w:rsidR="00ED6AAD" w:rsidRPr="00ED6AAD" w:rsidRDefault="00ED6AAD" w:rsidP="00ED6AAD">
      <w:pPr>
        <w:widowControl w:val="0"/>
        <w:shd w:val="clear" w:color="auto" w:fill="FFFFFF"/>
        <w:spacing w:after="0" w:line="240" w:lineRule="auto"/>
        <w:ind w:firstLine="284"/>
        <w:jc w:val="both"/>
        <w:rPr>
          <w:rFonts w:ascii="Times New Roman" w:hAnsi="Times New Roman"/>
          <w:sz w:val="28"/>
          <w:szCs w:val="28"/>
          <w:lang w:bidi="ru-RU"/>
        </w:rPr>
      </w:pPr>
      <w:r w:rsidRPr="00ED6AAD">
        <w:rPr>
          <w:rFonts w:ascii="Times New Roman" w:hAnsi="Times New Roman"/>
          <w:sz w:val="28"/>
          <w:szCs w:val="28"/>
          <w:lang w:bidi="ru-RU"/>
        </w:rPr>
        <w:t xml:space="preserve">Функции и полномочия учредителя </w:t>
      </w:r>
      <w:r w:rsidR="00A8434D">
        <w:rPr>
          <w:rFonts w:ascii="Times New Roman" w:hAnsi="Times New Roman"/>
          <w:sz w:val="28"/>
          <w:szCs w:val="28"/>
          <w:lang w:bidi="ru-RU"/>
        </w:rPr>
        <w:t>у</w:t>
      </w:r>
      <w:r w:rsidRPr="00ED6AAD">
        <w:rPr>
          <w:rFonts w:ascii="Times New Roman" w:hAnsi="Times New Roman"/>
          <w:sz w:val="28"/>
          <w:szCs w:val="28"/>
          <w:lang w:bidi="ru-RU"/>
        </w:rPr>
        <w:t>чреждения от имени городского округа – города Барнаула Алтайского края (за исключением функций и полномочий собственника имущества) выполняет комитет по культуре города Барнаула (далее – Учредитель).</w:t>
      </w:r>
    </w:p>
    <w:p w:rsidR="00ED6AAD" w:rsidRPr="00ED6AAD" w:rsidRDefault="00ED6AAD" w:rsidP="00ED6AAD">
      <w:pPr>
        <w:widowControl w:val="0"/>
        <w:spacing w:after="0" w:line="240" w:lineRule="auto"/>
        <w:ind w:firstLine="284"/>
        <w:jc w:val="both"/>
        <w:rPr>
          <w:rFonts w:ascii="Times New Roman" w:hAnsi="Times New Roman"/>
          <w:sz w:val="28"/>
          <w:szCs w:val="28"/>
          <w:lang w:bidi="ru-RU"/>
        </w:rPr>
      </w:pPr>
      <w:r w:rsidRPr="00ED6AAD">
        <w:rPr>
          <w:rFonts w:ascii="Times New Roman" w:hAnsi="Times New Roman"/>
          <w:sz w:val="28"/>
          <w:szCs w:val="28"/>
          <w:lang w:bidi="ru-RU"/>
        </w:rPr>
        <w:t xml:space="preserve">Функции и полномочия собственника имущества </w:t>
      </w:r>
      <w:r w:rsidR="00A8434D">
        <w:rPr>
          <w:rFonts w:ascii="Times New Roman" w:hAnsi="Times New Roman"/>
          <w:sz w:val="28"/>
          <w:szCs w:val="28"/>
          <w:lang w:bidi="ru-RU"/>
        </w:rPr>
        <w:t>у</w:t>
      </w:r>
      <w:r w:rsidRPr="00ED6AAD">
        <w:rPr>
          <w:rFonts w:ascii="Times New Roman" w:hAnsi="Times New Roman"/>
          <w:sz w:val="28"/>
          <w:szCs w:val="28"/>
          <w:lang w:bidi="ru-RU"/>
        </w:rPr>
        <w:t>чреждения от имени городского округа – города Барнаула Алтайского края выполняет комитет по управлению муниципальной собственностью города Барнаула (далее – Собственник имущества).</w:t>
      </w:r>
    </w:p>
    <w:p w:rsidR="00D95727" w:rsidRPr="000D3931" w:rsidRDefault="00D95727" w:rsidP="00B71471">
      <w:pPr>
        <w:tabs>
          <w:tab w:val="left" w:pos="900"/>
        </w:tabs>
        <w:autoSpaceDE w:val="0"/>
        <w:autoSpaceDN w:val="0"/>
        <w:adjustRightInd w:val="0"/>
        <w:spacing w:after="0" w:line="240" w:lineRule="auto"/>
        <w:ind w:firstLine="284"/>
        <w:jc w:val="both"/>
        <w:rPr>
          <w:rFonts w:ascii="Times New Roman" w:hAnsi="Times New Roman"/>
          <w:sz w:val="28"/>
          <w:szCs w:val="28"/>
        </w:rPr>
      </w:pPr>
      <w:r w:rsidRPr="000D3931">
        <w:rPr>
          <w:rFonts w:ascii="Times New Roman" w:hAnsi="Times New Roman"/>
          <w:sz w:val="28"/>
          <w:szCs w:val="28"/>
        </w:rPr>
        <w:t>1.</w:t>
      </w:r>
      <w:r w:rsidR="00ED6AAD">
        <w:rPr>
          <w:rFonts w:ascii="Times New Roman" w:hAnsi="Times New Roman"/>
          <w:sz w:val="28"/>
          <w:szCs w:val="28"/>
        </w:rPr>
        <w:t>5</w:t>
      </w:r>
      <w:r w:rsidRPr="000D3931">
        <w:rPr>
          <w:rFonts w:ascii="Times New Roman" w:hAnsi="Times New Roman"/>
          <w:sz w:val="28"/>
          <w:szCs w:val="28"/>
        </w:rPr>
        <w:t>. Учреждение является юридическим лицом, имеет обособленное имущество, самостоятельный баланс, лицевые счета по учету средств бюджета и средств, полученных от приносящей доход деятельности, открытые в установленном порядке в органах Федерального казначейства,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D0107C" w:rsidRPr="000D3931" w:rsidRDefault="00D95727" w:rsidP="00B71471">
      <w:pPr>
        <w:pStyle w:val="a8"/>
        <w:spacing w:after="0" w:line="240" w:lineRule="auto"/>
        <w:ind w:left="0" w:firstLine="284"/>
        <w:jc w:val="both"/>
        <w:rPr>
          <w:rFonts w:ascii="Times New Roman" w:hAnsi="Times New Roman"/>
          <w:sz w:val="28"/>
          <w:szCs w:val="28"/>
        </w:rPr>
      </w:pPr>
      <w:r w:rsidRPr="000D3931">
        <w:rPr>
          <w:rFonts w:ascii="Times New Roman" w:hAnsi="Times New Roman"/>
          <w:sz w:val="28"/>
          <w:szCs w:val="28"/>
        </w:rPr>
        <w:t>1.</w:t>
      </w:r>
      <w:r w:rsidR="00ED6AAD">
        <w:rPr>
          <w:rFonts w:ascii="Times New Roman" w:hAnsi="Times New Roman"/>
          <w:sz w:val="28"/>
          <w:szCs w:val="28"/>
        </w:rPr>
        <w:t>6</w:t>
      </w:r>
      <w:r w:rsidRPr="000D3931">
        <w:rPr>
          <w:rFonts w:ascii="Times New Roman" w:hAnsi="Times New Roman"/>
          <w:sz w:val="28"/>
          <w:szCs w:val="28"/>
        </w:rPr>
        <w:t xml:space="preserve">. </w:t>
      </w:r>
      <w:r w:rsidR="00D0107C" w:rsidRPr="000D3931">
        <w:rPr>
          <w:rFonts w:ascii="Times New Roman" w:hAnsi="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комитетом по управлению муниципальной собственностью </w:t>
      </w:r>
      <w:r w:rsidR="00D0107C" w:rsidRPr="000D3931">
        <w:rPr>
          <w:rFonts w:ascii="Times New Roman" w:hAnsi="Times New Roman"/>
          <w:sz w:val="28"/>
          <w:szCs w:val="28"/>
        </w:rPr>
        <w:lastRenderedPageBreak/>
        <w:t>города Барнаула,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собственником имущества учреждения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D95727" w:rsidRPr="000D3931" w:rsidRDefault="00D95727" w:rsidP="00B71471">
      <w:pPr>
        <w:tabs>
          <w:tab w:val="left" w:pos="900"/>
        </w:tabs>
        <w:autoSpaceDE w:val="0"/>
        <w:autoSpaceDN w:val="0"/>
        <w:adjustRightInd w:val="0"/>
        <w:spacing w:after="0" w:line="240" w:lineRule="auto"/>
        <w:ind w:firstLine="284"/>
        <w:jc w:val="both"/>
        <w:rPr>
          <w:rFonts w:ascii="Times New Roman" w:hAnsi="Times New Roman"/>
          <w:sz w:val="28"/>
          <w:szCs w:val="28"/>
        </w:rPr>
      </w:pPr>
      <w:r w:rsidRPr="000D3931">
        <w:rPr>
          <w:rFonts w:ascii="Times New Roman" w:hAnsi="Times New Roman"/>
          <w:sz w:val="28"/>
          <w:szCs w:val="28"/>
        </w:rPr>
        <w:t>1.</w:t>
      </w:r>
      <w:r w:rsidR="00ED6AAD">
        <w:rPr>
          <w:rFonts w:ascii="Times New Roman" w:hAnsi="Times New Roman"/>
          <w:sz w:val="28"/>
          <w:szCs w:val="28"/>
        </w:rPr>
        <w:t>7</w:t>
      </w:r>
      <w:r w:rsidRPr="000D3931">
        <w:rPr>
          <w:rFonts w:ascii="Times New Roman" w:hAnsi="Times New Roman"/>
          <w:sz w:val="28"/>
          <w:szCs w:val="28"/>
        </w:rPr>
        <w:t xml:space="preserve">. Собственник имущества Учреждения не несет ответственности по обязательствам </w:t>
      </w:r>
      <w:r w:rsidR="00A8434D">
        <w:rPr>
          <w:rFonts w:ascii="Times New Roman" w:hAnsi="Times New Roman"/>
          <w:sz w:val="28"/>
          <w:szCs w:val="28"/>
        </w:rPr>
        <w:t>у</w:t>
      </w:r>
      <w:r w:rsidRPr="000D3931">
        <w:rPr>
          <w:rFonts w:ascii="Times New Roman" w:hAnsi="Times New Roman"/>
          <w:sz w:val="28"/>
          <w:szCs w:val="28"/>
        </w:rPr>
        <w:t xml:space="preserve">чреждения. Учреждение не отвечает по обязательствам Собственника имущества </w:t>
      </w:r>
      <w:r w:rsidR="00A8434D">
        <w:rPr>
          <w:rFonts w:ascii="Times New Roman" w:hAnsi="Times New Roman"/>
          <w:sz w:val="28"/>
          <w:szCs w:val="28"/>
        </w:rPr>
        <w:t>у</w:t>
      </w:r>
      <w:r w:rsidRPr="000D3931">
        <w:rPr>
          <w:rFonts w:ascii="Times New Roman" w:hAnsi="Times New Roman"/>
          <w:sz w:val="28"/>
          <w:szCs w:val="28"/>
        </w:rPr>
        <w:t>чреждения.</w:t>
      </w:r>
    </w:p>
    <w:p w:rsidR="00D95727" w:rsidRPr="000D3931" w:rsidRDefault="00D95727" w:rsidP="00B71471">
      <w:pPr>
        <w:autoSpaceDE w:val="0"/>
        <w:autoSpaceDN w:val="0"/>
        <w:adjustRightInd w:val="0"/>
        <w:spacing w:after="0" w:line="240" w:lineRule="auto"/>
        <w:ind w:firstLine="284"/>
        <w:jc w:val="both"/>
        <w:rPr>
          <w:rFonts w:ascii="Times New Roman" w:hAnsi="Times New Roman"/>
          <w:sz w:val="28"/>
          <w:szCs w:val="28"/>
        </w:rPr>
      </w:pPr>
      <w:r w:rsidRPr="000D3931">
        <w:rPr>
          <w:rFonts w:ascii="Times New Roman" w:hAnsi="Times New Roman"/>
          <w:sz w:val="28"/>
          <w:szCs w:val="28"/>
        </w:rPr>
        <w:t>1.</w:t>
      </w:r>
      <w:r w:rsidR="00ED6AAD">
        <w:rPr>
          <w:rFonts w:ascii="Times New Roman" w:hAnsi="Times New Roman"/>
          <w:sz w:val="28"/>
          <w:szCs w:val="28"/>
        </w:rPr>
        <w:t>8</w:t>
      </w:r>
      <w:r w:rsidRPr="000D3931">
        <w:rPr>
          <w:rFonts w:ascii="Times New Roman" w:hAnsi="Times New Roman"/>
          <w:sz w:val="28"/>
          <w:szCs w:val="28"/>
        </w:rPr>
        <w:t>.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города Барнаула, а также настоящим Уставом.</w:t>
      </w:r>
    </w:p>
    <w:p w:rsidR="003840AC" w:rsidRDefault="003840AC" w:rsidP="00B71471">
      <w:pPr>
        <w:autoSpaceDE w:val="0"/>
        <w:autoSpaceDN w:val="0"/>
        <w:adjustRightInd w:val="0"/>
        <w:spacing w:after="0" w:line="240" w:lineRule="auto"/>
        <w:ind w:firstLine="284"/>
        <w:jc w:val="both"/>
        <w:outlineLvl w:val="1"/>
        <w:rPr>
          <w:rFonts w:ascii="Times New Roman" w:hAnsi="Times New Roman"/>
          <w:sz w:val="28"/>
          <w:szCs w:val="28"/>
        </w:rPr>
      </w:pPr>
      <w:r>
        <w:rPr>
          <w:rFonts w:ascii="Times New Roman" w:hAnsi="Times New Roman"/>
          <w:sz w:val="28"/>
          <w:szCs w:val="28"/>
        </w:rPr>
        <w:t>1.</w:t>
      </w:r>
      <w:r w:rsidR="00ED6AAD">
        <w:rPr>
          <w:rFonts w:ascii="Times New Roman" w:hAnsi="Times New Roman"/>
          <w:sz w:val="28"/>
          <w:szCs w:val="28"/>
        </w:rPr>
        <w:t>9</w:t>
      </w:r>
      <w:r>
        <w:rPr>
          <w:rFonts w:ascii="Times New Roman" w:hAnsi="Times New Roman"/>
          <w:sz w:val="28"/>
          <w:szCs w:val="28"/>
        </w:rPr>
        <w:t>. Лицензирование образовательной деятельности учреждения осуществляется в соответствии с законодательством Российской Федерации с учетом особенностей, установленных законодательством  Российской Федерации об образовании. Лицензия на осуществление образовательной деятельности имеет приложение, являющееся ее неотъемлемой частью, в котором  указываются сведения о видах образования, об уровнях образования, о подвидах дополнительного образования, а также адреса мест осуществления образовательной деятельности.</w:t>
      </w:r>
    </w:p>
    <w:p w:rsidR="003840AC" w:rsidRPr="000D37A3" w:rsidRDefault="003840AC" w:rsidP="00B71471">
      <w:pPr>
        <w:pStyle w:val="ConsPlusNormal"/>
        <w:ind w:firstLine="284"/>
        <w:jc w:val="both"/>
        <w:rPr>
          <w:rFonts w:ascii="Times New Roman" w:hAnsi="Times New Roman" w:cs="Times New Roman"/>
          <w:sz w:val="28"/>
          <w:szCs w:val="28"/>
        </w:rPr>
      </w:pPr>
      <w:r>
        <w:rPr>
          <w:rFonts w:ascii="Times New Roman" w:hAnsi="Times New Roman"/>
          <w:sz w:val="28"/>
          <w:szCs w:val="28"/>
        </w:rPr>
        <w:t>1.1</w:t>
      </w:r>
      <w:r w:rsidR="00ED6AAD">
        <w:rPr>
          <w:rFonts w:ascii="Times New Roman" w:hAnsi="Times New Roman"/>
          <w:sz w:val="28"/>
          <w:szCs w:val="28"/>
        </w:rPr>
        <w:t>0</w:t>
      </w:r>
      <w:r>
        <w:rPr>
          <w:rFonts w:ascii="Times New Roman" w:hAnsi="Times New Roman"/>
          <w:sz w:val="28"/>
          <w:szCs w:val="28"/>
        </w:rPr>
        <w:t xml:space="preserve">. </w:t>
      </w:r>
      <w:r>
        <w:rPr>
          <w:rFonts w:ascii="Times New Roman" w:hAnsi="Times New Roman" w:cs="Times New Roman"/>
          <w:sz w:val="28"/>
          <w:szCs w:val="28"/>
        </w:rPr>
        <w:t xml:space="preserve">Учреждение </w:t>
      </w:r>
      <w:r w:rsidRPr="000D37A3">
        <w:rPr>
          <w:rFonts w:ascii="Times New Roman" w:hAnsi="Times New Roman" w:cs="Times New Roman"/>
          <w:sz w:val="28"/>
          <w:szCs w:val="28"/>
        </w:rPr>
        <w:t xml:space="preserve"> самост</w:t>
      </w:r>
      <w:r>
        <w:rPr>
          <w:rFonts w:ascii="Times New Roman" w:hAnsi="Times New Roman" w:cs="Times New Roman"/>
          <w:sz w:val="28"/>
          <w:szCs w:val="28"/>
        </w:rPr>
        <w:t>оятельно</w:t>
      </w:r>
      <w:r w:rsidRPr="000D37A3">
        <w:rPr>
          <w:rFonts w:ascii="Times New Roman" w:hAnsi="Times New Roman" w:cs="Times New Roman"/>
          <w:sz w:val="28"/>
          <w:szCs w:val="28"/>
        </w:rPr>
        <w:t xml:space="preserve"> в формировании своей структуры, если иное не установлено федеральными законами.</w:t>
      </w:r>
      <w:r>
        <w:rPr>
          <w:rFonts w:ascii="Times New Roman" w:hAnsi="Times New Roman" w:cs="Times New Roman"/>
          <w:sz w:val="28"/>
          <w:szCs w:val="28"/>
        </w:rPr>
        <w:t xml:space="preserve"> Учреждение</w:t>
      </w:r>
      <w:r w:rsidRPr="000D37A3">
        <w:rPr>
          <w:rFonts w:ascii="Times New Roman" w:hAnsi="Times New Roman" w:cs="Times New Roman"/>
          <w:sz w:val="28"/>
          <w:szCs w:val="28"/>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Pr>
          <w:rFonts w:ascii="Times New Roman" w:hAnsi="Times New Roman" w:cs="Times New Roman"/>
          <w:sz w:val="28"/>
          <w:szCs w:val="28"/>
        </w:rPr>
        <w:t>.</w:t>
      </w:r>
    </w:p>
    <w:p w:rsidR="003840AC" w:rsidRPr="003840AC" w:rsidRDefault="003840AC" w:rsidP="00B71471">
      <w:pPr>
        <w:pStyle w:val="a8"/>
        <w:spacing w:after="0" w:line="240" w:lineRule="auto"/>
        <w:ind w:left="0" w:firstLine="284"/>
        <w:jc w:val="both"/>
        <w:rPr>
          <w:rFonts w:ascii="Times New Roman" w:hAnsi="Times New Roman"/>
          <w:sz w:val="28"/>
          <w:szCs w:val="28"/>
        </w:rPr>
      </w:pPr>
      <w:r w:rsidRPr="003840AC">
        <w:rPr>
          <w:rFonts w:ascii="Times New Roman" w:hAnsi="Times New Roman"/>
          <w:sz w:val="28"/>
          <w:szCs w:val="28"/>
        </w:rPr>
        <w:t>1.1</w:t>
      </w:r>
      <w:r w:rsidR="00ED6AAD">
        <w:rPr>
          <w:rFonts w:ascii="Times New Roman" w:hAnsi="Times New Roman"/>
          <w:sz w:val="28"/>
          <w:szCs w:val="28"/>
        </w:rPr>
        <w:t>1</w:t>
      </w:r>
      <w:r w:rsidRPr="003840AC">
        <w:rPr>
          <w:rFonts w:ascii="Times New Roman" w:hAnsi="Times New Roman"/>
          <w:sz w:val="28"/>
          <w:szCs w:val="28"/>
        </w:rPr>
        <w:t>. Структурные подразделения учреждения не являются юридическими лицами и действуют на основании Устава учреждения и положения о структурном подразделении, утвержденного в порядке, установленном Уставом учреждения.</w:t>
      </w:r>
    </w:p>
    <w:p w:rsidR="003840AC" w:rsidRPr="000D3931" w:rsidRDefault="003840AC" w:rsidP="00B71471">
      <w:pPr>
        <w:spacing w:after="0" w:line="240" w:lineRule="auto"/>
        <w:ind w:firstLine="284"/>
        <w:jc w:val="both"/>
        <w:rPr>
          <w:rFonts w:ascii="Times New Roman" w:hAnsi="Times New Roman"/>
          <w:sz w:val="28"/>
          <w:szCs w:val="28"/>
        </w:rPr>
      </w:pPr>
      <w:r w:rsidRPr="000D3931">
        <w:rPr>
          <w:rFonts w:ascii="Times New Roman" w:hAnsi="Times New Roman"/>
          <w:sz w:val="28"/>
          <w:szCs w:val="28"/>
        </w:rPr>
        <w:t>1.1</w:t>
      </w:r>
      <w:r w:rsidR="00ED6AAD">
        <w:rPr>
          <w:rFonts w:ascii="Times New Roman" w:hAnsi="Times New Roman"/>
          <w:sz w:val="28"/>
          <w:szCs w:val="28"/>
        </w:rPr>
        <w:t>2</w:t>
      </w:r>
      <w:r w:rsidRPr="000D3931">
        <w:rPr>
          <w:rFonts w:ascii="Times New Roman" w:hAnsi="Times New Roman"/>
          <w:sz w:val="28"/>
          <w:szCs w:val="28"/>
        </w:rPr>
        <w:t>.Учреждение в порядке, установленном законодательством, несет ответственность за сохранность документов (управленческих, финансово-хозяйственных и кадровых), обеспечивает их хранение в соответствии с установленным перечнем документов.</w:t>
      </w:r>
    </w:p>
    <w:p w:rsidR="00ED6AAD" w:rsidRPr="00ED6AAD" w:rsidRDefault="00ED6AAD" w:rsidP="00ED6AAD">
      <w:pPr>
        <w:spacing w:after="0" w:line="240" w:lineRule="auto"/>
        <w:ind w:firstLine="284"/>
        <w:jc w:val="both"/>
        <w:rPr>
          <w:rFonts w:ascii="Times New Roman" w:hAnsi="Times New Roman"/>
          <w:sz w:val="28"/>
          <w:szCs w:val="28"/>
        </w:rPr>
      </w:pPr>
      <w:r w:rsidRPr="00ED6AAD">
        <w:rPr>
          <w:rFonts w:ascii="Times New Roman" w:hAnsi="Times New Roman"/>
          <w:sz w:val="28"/>
          <w:szCs w:val="28"/>
        </w:rPr>
        <w:t xml:space="preserve">1.13. Устав </w:t>
      </w:r>
      <w:r w:rsidR="00A8434D">
        <w:rPr>
          <w:rFonts w:ascii="Times New Roman" w:hAnsi="Times New Roman"/>
          <w:sz w:val="28"/>
          <w:szCs w:val="28"/>
        </w:rPr>
        <w:t>у</w:t>
      </w:r>
      <w:r w:rsidRPr="00ED6AAD">
        <w:rPr>
          <w:rFonts w:ascii="Times New Roman" w:hAnsi="Times New Roman"/>
          <w:sz w:val="28"/>
          <w:szCs w:val="28"/>
        </w:rPr>
        <w:t xml:space="preserve">чреждения, изменения и дополнения к нему утверждаются Учредителем. </w:t>
      </w:r>
    </w:p>
    <w:p w:rsidR="003840AC" w:rsidRDefault="003840AC" w:rsidP="009B62E7">
      <w:pPr>
        <w:spacing w:after="0" w:line="240" w:lineRule="auto"/>
        <w:ind w:firstLine="284"/>
        <w:jc w:val="both"/>
        <w:rPr>
          <w:rFonts w:ascii="Times New Roman" w:hAnsi="Times New Roman"/>
          <w:sz w:val="28"/>
          <w:szCs w:val="28"/>
        </w:rPr>
      </w:pPr>
      <w:r>
        <w:rPr>
          <w:rFonts w:ascii="Times New Roman" w:hAnsi="Times New Roman"/>
          <w:sz w:val="28"/>
          <w:szCs w:val="28"/>
        </w:rPr>
        <w:t>1.1</w:t>
      </w:r>
      <w:r w:rsidR="00ED6AAD">
        <w:rPr>
          <w:rFonts w:ascii="Times New Roman" w:hAnsi="Times New Roman"/>
          <w:sz w:val="28"/>
          <w:szCs w:val="28"/>
        </w:rPr>
        <w:t>4</w:t>
      </w:r>
      <w:r>
        <w:rPr>
          <w:rFonts w:ascii="Times New Roman" w:hAnsi="Times New Roman"/>
          <w:sz w:val="28"/>
          <w:szCs w:val="28"/>
        </w:rPr>
        <w:t>. В учреждении создаются условия для ознакомления с Уставом всех работников, обучающихся, родителей (законных представителей) несовершеннолетних обучающихся.</w:t>
      </w:r>
    </w:p>
    <w:p w:rsidR="003840AC" w:rsidRDefault="003840AC" w:rsidP="009B62E7">
      <w:pPr>
        <w:spacing w:after="0" w:line="240" w:lineRule="auto"/>
        <w:ind w:firstLine="284"/>
        <w:jc w:val="both"/>
        <w:rPr>
          <w:rFonts w:ascii="Times New Roman" w:hAnsi="Times New Roman"/>
          <w:sz w:val="28"/>
          <w:szCs w:val="28"/>
        </w:rPr>
      </w:pPr>
      <w:r>
        <w:rPr>
          <w:rFonts w:ascii="Times New Roman" w:hAnsi="Times New Roman"/>
          <w:sz w:val="28"/>
          <w:szCs w:val="28"/>
        </w:rPr>
        <w:t>1.</w:t>
      </w:r>
      <w:r w:rsidR="007E14D3">
        <w:rPr>
          <w:rFonts w:ascii="Times New Roman" w:hAnsi="Times New Roman"/>
          <w:sz w:val="28"/>
          <w:szCs w:val="28"/>
        </w:rPr>
        <w:t>1</w:t>
      </w:r>
      <w:r w:rsidR="00ED6AAD">
        <w:rPr>
          <w:rFonts w:ascii="Times New Roman" w:hAnsi="Times New Roman"/>
          <w:sz w:val="28"/>
          <w:szCs w:val="28"/>
        </w:rPr>
        <w:t>5</w:t>
      </w:r>
      <w:r>
        <w:rPr>
          <w:rFonts w:ascii="Times New Roman" w:hAnsi="Times New Roman"/>
          <w:sz w:val="28"/>
          <w:szCs w:val="28"/>
        </w:rPr>
        <w:t xml:space="preserve">. В учреждении могут создаваться профсоюзные и другие общественные организации в соответствии с  законодательством Российской Федерации. </w:t>
      </w:r>
    </w:p>
    <w:p w:rsidR="003840AC" w:rsidRDefault="003840AC" w:rsidP="009B62E7">
      <w:pPr>
        <w:spacing w:after="0" w:line="240" w:lineRule="auto"/>
        <w:ind w:firstLine="284"/>
        <w:jc w:val="both"/>
        <w:rPr>
          <w:rFonts w:ascii="Times New Roman" w:hAnsi="Times New Roman"/>
          <w:sz w:val="28"/>
          <w:szCs w:val="28"/>
        </w:rPr>
      </w:pPr>
      <w:r>
        <w:rPr>
          <w:rFonts w:ascii="Times New Roman" w:hAnsi="Times New Roman"/>
          <w:sz w:val="28"/>
          <w:szCs w:val="28"/>
        </w:rPr>
        <w:t>Создание и деятельность в учреждении политических партий, религиозных организаций (объединений) не допускаются.</w:t>
      </w:r>
    </w:p>
    <w:p w:rsidR="00B71471" w:rsidRDefault="00B71471" w:rsidP="009B62E7">
      <w:pPr>
        <w:spacing w:after="0" w:line="240" w:lineRule="auto"/>
        <w:ind w:firstLine="284"/>
        <w:jc w:val="both"/>
        <w:rPr>
          <w:rFonts w:ascii="Times New Roman" w:hAnsi="Times New Roman"/>
          <w:sz w:val="28"/>
          <w:szCs w:val="28"/>
        </w:rPr>
      </w:pPr>
    </w:p>
    <w:p w:rsidR="003840AC" w:rsidRPr="00661FCA" w:rsidRDefault="00B71471" w:rsidP="009B582A">
      <w:pPr>
        <w:pStyle w:val="a3"/>
        <w:shd w:val="clear" w:color="auto" w:fill="FFFFFF"/>
        <w:tabs>
          <w:tab w:val="left" w:pos="0"/>
        </w:tabs>
        <w:spacing w:after="0" w:line="240" w:lineRule="auto"/>
        <w:ind w:left="644" w:firstLine="284"/>
        <w:jc w:val="center"/>
        <w:rPr>
          <w:rFonts w:ascii="Times New Roman" w:hAnsi="Times New Roman"/>
          <w:b/>
          <w:spacing w:val="-10"/>
          <w:sz w:val="28"/>
          <w:szCs w:val="28"/>
        </w:rPr>
      </w:pPr>
      <w:r>
        <w:rPr>
          <w:rFonts w:ascii="Times New Roman" w:hAnsi="Times New Roman"/>
          <w:b/>
          <w:spacing w:val="-10"/>
          <w:sz w:val="28"/>
          <w:szCs w:val="28"/>
        </w:rPr>
        <w:lastRenderedPageBreak/>
        <w:t>2.</w:t>
      </w:r>
      <w:r w:rsidR="003840AC" w:rsidRPr="00661FCA">
        <w:rPr>
          <w:rFonts w:ascii="Times New Roman" w:hAnsi="Times New Roman"/>
          <w:b/>
          <w:spacing w:val="-10"/>
          <w:sz w:val="28"/>
          <w:szCs w:val="28"/>
        </w:rPr>
        <w:t>Предмет и цели деятельности учреждения</w:t>
      </w:r>
    </w:p>
    <w:p w:rsidR="009B62E7" w:rsidRDefault="00A95902" w:rsidP="005D280A">
      <w:pPr>
        <w:autoSpaceDE w:val="0"/>
        <w:autoSpaceDN w:val="0"/>
        <w:adjustRightInd w:val="0"/>
        <w:spacing w:after="0" w:line="240" w:lineRule="auto"/>
        <w:ind w:firstLine="284"/>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2.1. Учреждение осуществляет свою деятельность в соответствии с предметом и целями деятельности, определенными настоящим Уставом в соответствии с законодательством Российской Федерации, </w:t>
      </w:r>
      <w:r w:rsidR="009B62E7">
        <w:rPr>
          <w:rFonts w:ascii="TimesNewRomanPSMT" w:eastAsiaTheme="minorHAnsi" w:hAnsi="TimesNewRomanPSMT" w:cs="TimesNewRomanPSMT"/>
          <w:sz w:val="28"/>
          <w:szCs w:val="28"/>
          <w:lang w:eastAsia="en-US"/>
        </w:rPr>
        <w:t xml:space="preserve">и иными </w:t>
      </w:r>
      <w:r>
        <w:rPr>
          <w:rFonts w:ascii="TimesNewRomanPSMT" w:eastAsiaTheme="minorHAnsi" w:hAnsi="TimesNewRomanPSMT" w:cs="TimesNewRomanPSMT"/>
          <w:sz w:val="28"/>
          <w:szCs w:val="28"/>
          <w:lang w:eastAsia="en-US"/>
        </w:rPr>
        <w:t xml:space="preserve">нормативно-правовыми актами по организации дополнительного образования </w:t>
      </w:r>
      <w:r w:rsidR="009B62E7">
        <w:rPr>
          <w:rFonts w:ascii="TimesNewRomanPSMT" w:eastAsiaTheme="minorHAnsi" w:hAnsi="TimesNewRomanPSMT" w:cs="TimesNewRomanPSMT"/>
          <w:sz w:val="28"/>
          <w:szCs w:val="28"/>
          <w:lang w:eastAsia="en-US"/>
        </w:rPr>
        <w:t>детей и взрослых в городе Барнауле.</w:t>
      </w:r>
    </w:p>
    <w:p w:rsidR="009B62E7" w:rsidRDefault="009B62E7" w:rsidP="005D280A">
      <w:pPr>
        <w:spacing w:after="0" w:line="240" w:lineRule="auto"/>
        <w:ind w:firstLine="284"/>
        <w:jc w:val="both"/>
        <w:rPr>
          <w:rFonts w:ascii="Times New Roman" w:hAnsi="Times New Roman"/>
          <w:sz w:val="28"/>
          <w:szCs w:val="28"/>
        </w:rPr>
      </w:pPr>
      <w:r>
        <w:rPr>
          <w:rFonts w:ascii="Times New Roman" w:eastAsiaTheme="minorHAnsi" w:hAnsi="Times New Roman"/>
          <w:sz w:val="28"/>
          <w:szCs w:val="28"/>
          <w:lang w:eastAsia="en-US"/>
        </w:rPr>
        <w:t>2.2.</w:t>
      </w:r>
      <w:r w:rsidRPr="009B62E7">
        <w:rPr>
          <w:rFonts w:ascii="Times New Roman" w:eastAsiaTheme="minorHAnsi" w:hAnsi="Times New Roman"/>
          <w:sz w:val="28"/>
          <w:szCs w:val="28"/>
          <w:lang w:eastAsia="en-US"/>
        </w:rPr>
        <w:t xml:space="preserve"> </w:t>
      </w:r>
      <w:r w:rsidR="00A95902" w:rsidRPr="009B62E7">
        <w:rPr>
          <w:rFonts w:ascii="Times New Roman" w:hAnsi="Times New Roman"/>
          <w:sz w:val="28"/>
          <w:szCs w:val="28"/>
        </w:rPr>
        <w:t xml:space="preserve"> </w:t>
      </w:r>
      <w:r w:rsidRPr="009B62E7">
        <w:rPr>
          <w:rFonts w:ascii="Times New Roman" w:eastAsiaTheme="minorHAnsi" w:hAnsi="Times New Roman"/>
          <w:sz w:val="28"/>
          <w:szCs w:val="28"/>
          <w:lang w:eastAsia="en-US"/>
        </w:rPr>
        <w:t>Предметом деятельности учреждения является</w:t>
      </w:r>
      <w:r w:rsidRPr="009B62E7">
        <w:rPr>
          <w:rFonts w:ascii="Times New Roman" w:hAnsi="Times New Roman"/>
          <w:spacing w:val="-14"/>
          <w:sz w:val="28"/>
          <w:szCs w:val="28"/>
        </w:rPr>
        <w:t xml:space="preserve"> </w:t>
      </w:r>
      <w:r w:rsidRPr="009B62E7">
        <w:rPr>
          <w:rFonts w:ascii="Times New Roman" w:hAnsi="Times New Roman"/>
          <w:sz w:val="28"/>
          <w:szCs w:val="28"/>
        </w:rPr>
        <w:t xml:space="preserve"> реализация  конституционного права граждан на получение общедоступного дополнительного образования, обеспечения государственных гарантий прав и свобод человека в сфере образования и созданием условий для реализации права на образование. </w:t>
      </w:r>
    </w:p>
    <w:p w:rsidR="009B62E7" w:rsidRDefault="009B62E7" w:rsidP="005D280A">
      <w:pPr>
        <w:autoSpaceDE w:val="0"/>
        <w:autoSpaceDN w:val="0"/>
        <w:adjustRightInd w:val="0"/>
        <w:spacing w:after="0" w:line="240" w:lineRule="auto"/>
        <w:ind w:firstLine="284"/>
        <w:jc w:val="both"/>
        <w:rPr>
          <w:rFonts w:ascii="TimesNewRomanPSMT" w:eastAsiaTheme="minorHAnsi" w:hAnsi="TimesNewRomanPSMT" w:cs="TimesNewRomanPSMT"/>
          <w:sz w:val="28"/>
          <w:szCs w:val="28"/>
          <w:lang w:eastAsia="en-US"/>
        </w:rPr>
      </w:pPr>
      <w:r>
        <w:rPr>
          <w:rFonts w:ascii="Times New Roman" w:hAnsi="Times New Roman"/>
          <w:sz w:val="28"/>
          <w:szCs w:val="28"/>
        </w:rPr>
        <w:t xml:space="preserve">2.3. </w:t>
      </w:r>
      <w:r>
        <w:rPr>
          <w:rFonts w:ascii="TimesNewRomanPSMT" w:eastAsiaTheme="minorHAnsi" w:hAnsi="TimesNewRomanPSMT" w:cs="TimesNewRomanPSMT"/>
          <w:sz w:val="28"/>
          <w:szCs w:val="28"/>
          <w:lang w:eastAsia="en-US"/>
        </w:rPr>
        <w:t>Целями деятельности учреждения является осуществление образовательной деятельности по дополнительным общеобразовательным</w:t>
      </w:r>
    </w:p>
    <w:p w:rsidR="009B62E7" w:rsidRDefault="009B62E7" w:rsidP="005D280A">
      <w:pPr>
        <w:spacing w:after="0" w:line="240" w:lineRule="auto"/>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программам художественной направленности в области искусств.</w:t>
      </w:r>
    </w:p>
    <w:p w:rsidR="005D280A" w:rsidRDefault="005D280A" w:rsidP="005D280A">
      <w:pPr>
        <w:autoSpaceDE w:val="0"/>
        <w:autoSpaceDN w:val="0"/>
        <w:adjustRightInd w:val="0"/>
        <w:spacing w:after="0" w:line="240" w:lineRule="auto"/>
        <w:ind w:firstLine="284"/>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2.4.</w:t>
      </w:r>
      <w:r>
        <w:rPr>
          <w:rFonts w:ascii="Times New Roman" w:eastAsiaTheme="minorHAnsi" w:hAnsi="Times New Roman"/>
          <w:sz w:val="28"/>
          <w:szCs w:val="28"/>
          <w:lang w:eastAsia="en-US"/>
        </w:rPr>
        <w:t xml:space="preserve"> </w:t>
      </w:r>
      <w:r>
        <w:rPr>
          <w:rFonts w:ascii="TimesNewRomanPSMT" w:eastAsiaTheme="minorHAnsi" w:hAnsi="TimesNewRomanPSMT" w:cs="TimesNewRomanPSMT"/>
          <w:sz w:val="28"/>
          <w:szCs w:val="28"/>
          <w:lang w:eastAsia="en-US"/>
        </w:rPr>
        <w:t>Основными видами деятельности учреждения является реализация:</w:t>
      </w:r>
    </w:p>
    <w:p w:rsidR="005D280A" w:rsidRPr="005D280A" w:rsidRDefault="005D280A" w:rsidP="005D280A">
      <w:pPr>
        <w:pStyle w:val="a3"/>
        <w:numPr>
          <w:ilvl w:val="0"/>
          <w:numId w:val="24"/>
        </w:numPr>
        <w:autoSpaceDE w:val="0"/>
        <w:autoSpaceDN w:val="0"/>
        <w:adjustRightInd w:val="0"/>
        <w:spacing w:after="0" w:line="240" w:lineRule="auto"/>
        <w:ind w:left="0" w:firstLine="360"/>
        <w:jc w:val="both"/>
        <w:rPr>
          <w:rFonts w:ascii="TimesNewRomanPSMT" w:eastAsiaTheme="minorHAnsi" w:hAnsi="TimesNewRomanPSMT" w:cs="TimesNewRomanPSMT"/>
          <w:sz w:val="28"/>
          <w:szCs w:val="28"/>
          <w:lang w:eastAsia="en-US"/>
        </w:rPr>
      </w:pPr>
      <w:r w:rsidRPr="005D280A">
        <w:rPr>
          <w:rFonts w:ascii="TimesNewRomanPSMT" w:eastAsiaTheme="minorHAnsi" w:hAnsi="TimesNewRomanPSMT" w:cs="TimesNewRomanPSMT"/>
          <w:sz w:val="28"/>
          <w:szCs w:val="28"/>
          <w:lang w:eastAsia="en-US"/>
        </w:rPr>
        <w:t>дополнительных предпрофессиональных общеобразовательных программ художественной направленности в области искусств;</w:t>
      </w:r>
    </w:p>
    <w:p w:rsidR="005D280A" w:rsidRPr="005D280A" w:rsidRDefault="005D280A" w:rsidP="005D280A">
      <w:pPr>
        <w:pStyle w:val="a3"/>
        <w:numPr>
          <w:ilvl w:val="0"/>
          <w:numId w:val="24"/>
        </w:numPr>
        <w:autoSpaceDE w:val="0"/>
        <w:autoSpaceDN w:val="0"/>
        <w:adjustRightInd w:val="0"/>
        <w:spacing w:after="0" w:line="240" w:lineRule="auto"/>
        <w:jc w:val="both"/>
        <w:rPr>
          <w:rFonts w:ascii="TimesNewRomanPSMT" w:eastAsiaTheme="minorHAnsi" w:hAnsi="TimesNewRomanPSMT" w:cs="TimesNewRomanPSMT"/>
          <w:sz w:val="28"/>
          <w:szCs w:val="28"/>
          <w:lang w:eastAsia="en-US"/>
        </w:rPr>
      </w:pPr>
      <w:r w:rsidRPr="005D280A">
        <w:rPr>
          <w:rFonts w:ascii="TimesNewRomanPSMT" w:eastAsiaTheme="minorHAnsi" w:hAnsi="TimesNewRomanPSMT" w:cs="TimesNewRomanPSMT"/>
          <w:sz w:val="28"/>
          <w:szCs w:val="28"/>
          <w:lang w:eastAsia="en-US"/>
        </w:rPr>
        <w:t>дополнительных общеразвивающих общеобразовательных программ</w:t>
      </w:r>
    </w:p>
    <w:p w:rsidR="005D280A" w:rsidRDefault="005D280A" w:rsidP="005D280A">
      <w:pPr>
        <w:autoSpaceDE w:val="0"/>
        <w:autoSpaceDN w:val="0"/>
        <w:adjustRightInd w:val="0"/>
        <w:spacing w:after="0" w:line="240" w:lineRule="auto"/>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художественной направленности в области искусств.</w:t>
      </w:r>
    </w:p>
    <w:p w:rsidR="005D280A" w:rsidRDefault="005D280A" w:rsidP="005D280A">
      <w:pPr>
        <w:autoSpaceDE w:val="0"/>
        <w:autoSpaceDN w:val="0"/>
        <w:adjustRightInd w:val="0"/>
        <w:spacing w:after="0" w:line="240" w:lineRule="auto"/>
        <w:ind w:firstLine="284"/>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Образовательная деятельность по дополнительным общеобразовательным программам в области искусств направлена на:</w:t>
      </w:r>
    </w:p>
    <w:p w:rsidR="00B27616" w:rsidRDefault="00B27616" w:rsidP="005D280A">
      <w:pPr>
        <w:autoSpaceDE w:val="0"/>
        <w:autoSpaceDN w:val="0"/>
        <w:adjustRightInd w:val="0"/>
        <w:spacing w:after="0" w:line="240" w:lineRule="auto"/>
        <w:ind w:firstLine="284"/>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организация свободного времени обучающихся;</w:t>
      </w:r>
    </w:p>
    <w:p w:rsidR="005614EF" w:rsidRPr="007E14D3" w:rsidRDefault="005614EF" w:rsidP="005614EF">
      <w:pPr>
        <w:pStyle w:val="a8"/>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E14D3">
        <w:rPr>
          <w:rFonts w:ascii="Times New Roman" w:hAnsi="Times New Roman"/>
          <w:sz w:val="28"/>
          <w:szCs w:val="28"/>
        </w:rPr>
        <w:t>осуществление единого целенаправленного процесса воспитания и обучения в интересах человека, семьи, общества и государства;</w:t>
      </w:r>
    </w:p>
    <w:p w:rsidR="005614EF" w:rsidRPr="007E14D3" w:rsidRDefault="005614EF" w:rsidP="005614EF">
      <w:pPr>
        <w:pStyle w:val="a8"/>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E14D3">
        <w:rPr>
          <w:rFonts w:ascii="Times New Roman" w:hAnsi="Times New Roman"/>
          <w:sz w:val="28"/>
          <w:szCs w:val="28"/>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w:t>
      </w:r>
    </w:p>
    <w:p w:rsidR="005614EF" w:rsidRPr="007E14D3" w:rsidRDefault="005614EF" w:rsidP="005614EF">
      <w:pPr>
        <w:pStyle w:val="a8"/>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E14D3">
        <w:rPr>
          <w:rFonts w:ascii="Times New Roman" w:hAnsi="Times New Roman"/>
          <w:sz w:val="28"/>
          <w:szCs w:val="28"/>
        </w:rPr>
        <w:t>формирование культуры здорового и безопасного образа жизни, укрепление здоровья, организация свободного времени детей;</w:t>
      </w:r>
    </w:p>
    <w:p w:rsidR="005614EF" w:rsidRPr="007E14D3" w:rsidRDefault="005614EF" w:rsidP="005614EF">
      <w:pPr>
        <w:pStyle w:val="a8"/>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E14D3">
        <w:rPr>
          <w:rFonts w:ascii="Times New Roman" w:hAnsi="Times New Roman"/>
          <w:sz w:val="28"/>
          <w:szCs w:val="28"/>
        </w:rPr>
        <w:t>адаптаци</w:t>
      </w:r>
      <w:r w:rsidR="00223D07">
        <w:rPr>
          <w:rFonts w:ascii="Times New Roman" w:hAnsi="Times New Roman"/>
          <w:sz w:val="28"/>
          <w:szCs w:val="28"/>
        </w:rPr>
        <w:t>ю</w:t>
      </w:r>
      <w:r w:rsidRPr="007E14D3">
        <w:rPr>
          <w:rFonts w:ascii="Times New Roman" w:hAnsi="Times New Roman"/>
          <w:sz w:val="28"/>
          <w:szCs w:val="28"/>
        </w:rPr>
        <w:t xml:space="preserve"> детей к жизни в обществе, профессиональная ориентация;</w:t>
      </w:r>
    </w:p>
    <w:p w:rsidR="005614EF" w:rsidRPr="007E14D3" w:rsidRDefault="005614EF" w:rsidP="005614EF">
      <w:pPr>
        <w:pStyle w:val="a8"/>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E14D3">
        <w:rPr>
          <w:rFonts w:ascii="Times New Roman" w:hAnsi="Times New Roman"/>
          <w:sz w:val="28"/>
          <w:szCs w:val="28"/>
        </w:rPr>
        <w:t>выявление одаренных детей в раннем возрасте, создание условий для их художественного образования и эстетического воспитания;</w:t>
      </w:r>
    </w:p>
    <w:p w:rsidR="005614EF" w:rsidRPr="007E14D3" w:rsidRDefault="005614EF" w:rsidP="005614EF">
      <w:pPr>
        <w:pStyle w:val="a8"/>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7E14D3">
        <w:rPr>
          <w:rFonts w:ascii="Times New Roman" w:hAnsi="Times New Roman"/>
          <w:sz w:val="28"/>
          <w:szCs w:val="28"/>
        </w:rPr>
        <w:t xml:space="preserve">приобретение одаренными детьми знаний, умений и навыков в области выбранного вида искусств, опыта творческой деятельности и осуществление их подготовки к получению профессионального образования в области искусств. </w:t>
      </w:r>
    </w:p>
    <w:p w:rsidR="003840AC" w:rsidRPr="007E14D3" w:rsidRDefault="009B62E7" w:rsidP="005614EF">
      <w:pPr>
        <w:autoSpaceDE w:val="0"/>
        <w:autoSpaceDN w:val="0"/>
        <w:adjustRightInd w:val="0"/>
        <w:spacing w:after="0" w:line="240" w:lineRule="auto"/>
        <w:ind w:firstLine="284"/>
        <w:jc w:val="both"/>
        <w:rPr>
          <w:rFonts w:ascii="Times New Roman" w:hAnsi="Times New Roman"/>
          <w:sz w:val="28"/>
          <w:szCs w:val="28"/>
        </w:rPr>
      </w:pPr>
      <w:r w:rsidRPr="007E14D3">
        <w:rPr>
          <w:rFonts w:ascii="Times New Roman" w:hAnsi="Times New Roman"/>
          <w:sz w:val="28"/>
          <w:szCs w:val="28"/>
        </w:rPr>
        <w:t xml:space="preserve"> </w:t>
      </w:r>
      <w:r w:rsidR="003840AC" w:rsidRPr="007E14D3">
        <w:rPr>
          <w:rFonts w:ascii="Times New Roman" w:hAnsi="Times New Roman"/>
          <w:sz w:val="28"/>
          <w:szCs w:val="28"/>
        </w:rPr>
        <w:t>2.</w:t>
      </w:r>
      <w:r w:rsidR="005614EF">
        <w:rPr>
          <w:rFonts w:ascii="Times New Roman" w:hAnsi="Times New Roman"/>
          <w:sz w:val="28"/>
          <w:szCs w:val="28"/>
        </w:rPr>
        <w:t>5</w:t>
      </w:r>
      <w:r w:rsidR="003840AC" w:rsidRPr="007E14D3">
        <w:rPr>
          <w:rFonts w:ascii="Times New Roman" w:hAnsi="Times New Roman"/>
          <w:sz w:val="28"/>
          <w:szCs w:val="28"/>
        </w:rPr>
        <w:t>.</w:t>
      </w:r>
      <w:r w:rsidR="00C4589D">
        <w:rPr>
          <w:rFonts w:ascii="Times New Roman" w:hAnsi="Times New Roman"/>
          <w:sz w:val="28"/>
          <w:szCs w:val="28"/>
        </w:rPr>
        <w:t xml:space="preserve"> </w:t>
      </w:r>
      <w:r w:rsidR="005614EF">
        <w:rPr>
          <w:rFonts w:ascii="Times New Roman" w:hAnsi="Times New Roman"/>
          <w:sz w:val="28"/>
          <w:szCs w:val="28"/>
        </w:rPr>
        <w:t>К о</w:t>
      </w:r>
      <w:r w:rsidR="003840AC" w:rsidRPr="007E14D3">
        <w:rPr>
          <w:rFonts w:ascii="Times New Roman" w:hAnsi="Times New Roman"/>
          <w:sz w:val="28"/>
          <w:szCs w:val="28"/>
        </w:rPr>
        <w:t>сновным</w:t>
      </w:r>
      <w:r w:rsidR="005614EF">
        <w:rPr>
          <w:rFonts w:ascii="Times New Roman" w:hAnsi="Times New Roman"/>
          <w:sz w:val="28"/>
          <w:szCs w:val="28"/>
        </w:rPr>
        <w:t xml:space="preserve"> видам деятельности </w:t>
      </w:r>
      <w:r w:rsidR="003840AC" w:rsidRPr="007E14D3">
        <w:rPr>
          <w:rFonts w:ascii="Times New Roman" w:hAnsi="Times New Roman"/>
          <w:sz w:val="28"/>
          <w:szCs w:val="28"/>
        </w:rPr>
        <w:t xml:space="preserve"> учреждения </w:t>
      </w:r>
      <w:r w:rsidR="005614EF">
        <w:rPr>
          <w:rFonts w:ascii="Times New Roman" w:hAnsi="Times New Roman"/>
          <w:sz w:val="28"/>
          <w:szCs w:val="28"/>
        </w:rPr>
        <w:t>также относится</w:t>
      </w:r>
      <w:r w:rsidR="003840AC" w:rsidRPr="007E14D3">
        <w:rPr>
          <w:rFonts w:ascii="Times New Roman" w:hAnsi="Times New Roman"/>
          <w:sz w:val="28"/>
          <w:szCs w:val="28"/>
        </w:rPr>
        <w:t xml:space="preserve">: </w:t>
      </w:r>
    </w:p>
    <w:p w:rsidR="003840AC" w:rsidRPr="00E01B15" w:rsidRDefault="006B31F9"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 xml:space="preserve">- </w:t>
      </w:r>
      <w:r w:rsidR="003840AC" w:rsidRPr="00E01B15">
        <w:rPr>
          <w:rFonts w:ascii="Times New Roman" w:hAnsi="Times New Roman"/>
          <w:sz w:val="28"/>
          <w:szCs w:val="28"/>
        </w:rPr>
        <w:t>организация и проведение фестивалей, выставок, смотров, конкурсов, конференций и иных программных мероприятий силами учреждения;</w:t>
      </w:r>
    </w:p>
    <w:p w:rsidR="003840AC" w:rsidRPr="00E01B15" w:rsidRDefault="006B31F9"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 xml:space="preserve">- </w:t>
      </w:r>
      <w:r w:rsidR="003840AC" w:rsidRPr="00E01B15">
        <w:rPr>
          <w:rFonts w:ascii="Times New Roman" w:hAnsi="Times New Roman"/>
          <w:sz w:val="28"/>
          <w:szCs w:val="28"/>
        </w:rPr>
        <w:t>организация и проведение мероприятий в рамках образовательной деятельности (публичные лекции, презентации, выставки, мастер-классы, творческие встречи и др.);</w:t>
      </w:r>
    </w:p>
    <w:p w:rsidR="003840AC" w:rsidRPr="00E01B15" w:rsidRDefault="006B31F9"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 xml:space="preserve">- </w:t>
      </w:r>
      <w:r w:rsidR="003840AC" w:rsidRPr="00E01B15">
        <w:rPr>
          <w:rFonts w:ascii="Times New Roman" w:hAnsi="Times New Roman"/>
          <w:sz w:val="28"/>
          <w:szCs w:val="28"/>
        </w:rPr>
        <w:t>организация и проведение мероприятий в рамках творческой деятельности (фестивали, конкурсы, олимпиады, театральные постановки, показы и др.);</w:t>
      </w:r>
    </w:p>
    <w:p w:rsidR="003840AC" w:rsidRPr="00E01B15" w:rsidRDefault="006B31F9"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lastRenderedPageBreak/>
        <w:t xml:space="preserve">- </w:t>
      </w:r>
      <w:r w:rsidR="003840AC" w:rsidRPr="00E01B15">
        <w:rPr>
          <w:rFonts w:ascii="Times New Roman" w:hAnsi="Times New Roman"/>
          <w:sz w:val="28"/>
          <w:szCs w:val="28"/>
        </w:rPr>
        <w:t>создание кино-, фото-, аудио- мультимедийной, печатной, в том числе учебной, нотной продукции для последующего использования в образовательной деятельности;</w:t>
      </w:r>
    </w:p>
    <w:p w:rsidR="003840AC" w:rsidRDefault="006B31F9"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 xml:space="preserve">- </w:t>
      </w:r>
      <w:r w:rsidR="003840AC" w:rsidRPr="00E01B15">
        <w:rPr>
          <w:rFonts w:ascii="Times New Roman" w:hAnsi="Times New Roman"/>
          <w:sz w:val="28"/>
          <w:szCs w:val="28"/>
        </w:rPr>
        <w:t>методическая работа в установленной сфере деятельности.</w:t>
      </w:r>
      <w:r w:rsidR="003840AC">
        <w:rPr>
          <w:rFonts w:ascii="Times New Roman" w:hAnsi="Times New Roman"/>
          <w:sz w:val="28"/>
          <w:szCs w:val="28"/>
        </w:rPr>
        <w:t xml:space="preserve"> </w:t>
      </w:r>
    </w:p>
    <w:p w:rsidR="003840AC" w:rsidRDefault="003840AC"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2.</w:t>
      </w:r>
      <w:r w:rsidR="005614EF">
        <w:rPr>
          <w:rFonts w:ascii="Times New Roman" w:hAnsi="Times New Roman"/>
          <w:sz w:val="28"/>
          <w:szCs w:val="28"/>
        </w:rPr>
        <w:t>6</w:t>
      </w:r>
      <w:r>
        <w:rPr>
          <w:rFonts w:ascii="Times New Roman" w:hAnsi="Times New Roman"/>
          <w:sz w:val="28"/>
          <w:szCs w:val="28"/>
        </w:rPr>
        <w:t>. Учреждение осуществляет свою деятельность в соответствии с утвержденным Учредителем муниципальным заданием, планом финансово-хозяйственной деятельности.</w:t>
      </w:r>
    </w:p>
    <w:p w:rsidR="006B31F9" w:rsidRDefault="003840AC"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2.</w:t>
      </w:r>
      <w:r w:rsidR="005614EF">
        <w:rPr>
          <w:rFonts w:ascii="Times New Roman" w:hAnsi="Times New Roman"/>
          <w:sz w:val="28"/>
          <w:szCs w:val="28"/>
        </w:rPr>
        <w:t>7</w:t>
      </w:r>
      <w:r>
        <w:rPr>
          <w:rFonts w:ascii="Times New Roman" w:hAnsi="Times New Roman"/>
          <w:sz w:val="28"/>
          <w:szCs w:val="28"/>
        </w:rPr>
        <w:t>. 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w:t>
      </w:r>
      <w:r w:rsidR="006B31F9">
        <w:rPr>
          <w:rFonts w:ascii="Times New Roman" w:hAnsi="Times New Roman"/>
          <w:sz w:val="28"/>
          <w:szCs w:val="28"/>
        </w:rPr>
        <w:t xml:space="preserve"> за плату и </w:t>
      </w:r>
      <w:r>
        <w:rPr>
          <w:rFonts w:ascii="Times New Roman" w:hAnsi="Times New Roman"/>
          <w:sz w:val="28"/>
          <w:szCs w:val="28"/>
        </w:rPr>
        <w:t xml:space="preserve"> на одинаковых</w:t>
      </w:r>
      <w:r w:rsidR="006B31F9">
        <w:rPr>
          <w:rFonts w:ascii="Times New Roman" w:hAnsi="Times New Roman"/>
          <w:sz w:val="28"/>
          <w:szCs w:val="28"/>
        </w:rPr>
        <w:t>, при оказании одних и тех же услуг, условиях.</w:t>
      </w:r>
      <w:r>
        <w:rPr>
          <w:rFonts w:ascii="Times New Roman" w:hAnsi="Times New Roman"/>
          <w:sz w:val="28"/>
          <w:szCs w:val="28"/>
        </w:rPr>
        <w:t xml:space="preserve"> </w:t>
      </w:r>
    </w:p>
    <w:p w:rsidR="003840AC" w:rsidRPr="005C7375" w:rsidRDefault="003840AC"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2.</w:t>
      </w:r>
      <w:r w:rsidR="005614EF">
        <w:rPr>
          <w:rFonts w:ascii="Times New Roman" w:hAnsi="Times New Roman"/>
          <w:sz w:val="28"/>
          <w:szCs w:val="28"/>
        </w:rPr>
        <w:t>8</w:t>
      </w:r>
      <w:r>
        <w:rPr>
          <w:rFonts w:ascii="Times New Roman" w:hAnsi="Times New Roman"/>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цели, </w:t>
      </w:r>
      <w:r w:rsidR="006B31F9">
        <w:rPr>
          <w:rFonts w:ascii="Times New Roman" w:hAnsi="Times New Roman"/>
          <w:sz w:val="28"/>
          <w:szCs w:val="28"/>
        </w:rPr>
        <w:t>ради</w:t>
      </w:r>
      <w:r>
        <w:rPr>
          <w:rFonts w:ascii="Times New Roman" w:hAnsi="Times New Roman"/>
          <w:sz w:val="28"/>
          <w:szCs w:val="28"/>
        </w:rPr>
        <w:t xml:space="preserve"> которой оно создано, </w:t>
      </w:r>
      <w:r w:rsidR="006B31F9">
        <w:rPr>
          <w:rFonts w:ascii="Times New Roman" w:hAnsi="Times New Roman"/>
          <w:sz w:val="28"/>
          <w:szCs w:val="28"/>
        </w:rPr>
        <w:t>и соответствующи</w:t>
      </w:r>
      <w:r w:rsidR="00213C34">
        <w:rPr>
          <w:rFonts w:ascii="Times New Roman" w:hAnsi="Times New Roman"/>
          <w:sz w:val="28"/>
          <w:szCs w:val="28"/>
        </w:rPr>
        <w:t>ми</w:t>
      </w:r>
      <w:r w:rsidR="006B31F9">
        <w:rPr>
          <w:rFonts w:ascii="Times New Roman" w:hAnsi="Times New Roman"/>
          <w:sz w:val="28"/>
          <w:szCs w:val="28"/>
        </w:rPr>
        <w:t xml:space="preserve"> указанной цели</w:t>
      </w:r>
      <w:r w:rsidR="00F73FA6">
        <w:rPr>
          <w:rFonts w:ascii="Times New Roman" w:hAnsi="Times New Roman"/>
          <w:sz w:val="28"/>
          <w:szCs w:val="28"/>
        </w:rPr>
        <w:t xml:space="preserve">, и регулируется Положением о </w:t>
      </w:r>
      <w:r w:rsidR="005C7375" w:rsidRPr="004D03A3">
        <w:rPr>
          <w:rFonts w:ascii="Times New Roman" w:hAnsi="Times New Roman"/>
          <w:sz w:val="24"/>
          <w:szCs w:val="24"/>
        </w:rPr>
        <w:t xml:space="preserve"> </w:t>
      </w:r>
      <w:r w:rsidR="005C7375" w:rsidRPr="005C7375">
        <w:rPr>
          <w:rFonts w:ascii="Times New Roman" w:hAnsi="Times New Roman"/>
          <w:sz w:val="28"/>
          <w:szCs w:val="28"/>
        </w:rPr>
        <w:t>предоставлении дополнительных платных услуг</w:t>
      </w:r>
      <w:r w:rsidRPr="005C7375">
        <w:rPr>
          <w:rFonts w:ascii="Times New Roman" w:hAnsi="Times New Roman"/>
          <w:sz w:val="28"/>
          <w:szCs w:val="28"/>
        </w:rPr>
        <w:t>.</w:t>
      </w:r>
    </w:p>
    <w:p w:rsidR="003840AC" w:rsidRDefault="003840AC" w:rsidP="00B71471">
      <w:pPr>
        <w:shd w:val="clear" w:color="auto" w:fill="FFFFFF"/>
        <w:spacing w:after="0" w:line="240" w:lineRule="auto"/>
        <w:ind w:right="19" w:firstLine="284"/>
        <w:jc w:val="both"/>
        <w:rPr>
          <w:rFonts w:ascii="Times New Roman" w:hAnsi="Times New Roman"/>
          <w:spacing w:val="-10"/>
          <w:sz w:val="28"/>
          <w:szCs w:val="28"/>
        </w:rPr>
      </w:pPr>
      <w:r>
        <w:rPr>
          <w:rFonts w:ascii="Times New Roman" w:hAnsi="Times New Roman"/>
          <w:sz w:val="28"/>
          <w:szCs w:val="28"/>
        </w:rPr>
        <w:t>Учреждение вправе осуществлять следующие виды</w:t>
      </w:r>
      <w:r>
        <w:rPr>
          <w:rFonts w:ascii="Times New Roman" w:hAnsi="Times New Roman"/>
          <w:spacing w:val="-10"/>
          <w:sz w:val="28"/>
          <w:szCs w:val="28"/>
        </w:rPr>
        <w:t xml:space="preserve"> приносящей доход деятельности: </w:t>
      </w:r>
    </w:p>
    <w:p w:rsidR="00223D07" w:rsidRDefault="006B31F9" w:rsidP="007A6492">
      <w:pPr>
        <w:spacing w:after="0" w:line="240" w:lineRule="auto"/>
        <w:ind w:firstLine="284"/>
        <w:jc w:val="both"/>
        <w:rPr>
          <w:rFonts w:ascii="Times New Roman" w:hAnsi="Times New Roman"/>
          <w:sz w:val="28"/>
          <w:szCs w:val="28"/>
        </w:rPr>
      </w:pPr>
      <w:r>
        <w:rPr>
          <w:rFonts w:ascii="Times New Roman" w:hAnsi="Times New Roman"/>
          <w:spacing w:val="-10"/>
          <w:sz w:val="28"/>
          <w:szCs w:val="28"/>
        </w:rPr>
        <w:t xml:space="preserve">- </w:t>
      </w:r>
      <w:r w:rsidR="00B71471">
        <w:rPr>
          <w:rFonts w:ascii="Times New Roman" w:hAnsi="Times New Roman"/>
          <w:spacing w:val="-10"/>
          <w:sz w:val="28"/>
          <w:szCs w:val="28"/>
        </w:rPr>
        <w:t xml:space="preserve"> </w:t>
      </w:r>
      <w:r w:rsidR="003840AC">
        <w:rPr>
          <w:rFonts w:ascii="Times New Roman" w:hAnsi="Times New Roman"/>
          <w:spacing w:val="-10"/>
          <w:sz w:val="28"/>
          <w:szCs w:val="28"/>
        </w:rPr>
        <w:t>оказание платных образовательных услуг</w:t>
      </w:r>
      <w:r w:rsidR="005C7375">
        <w:rPr>
          <w:rFonts w:ascii="Times New Roman" w:hAnsi="Times New Roman"/>
          <w:spacing w:val="-10"/>
          <w:sz w:val="28"/>
          <w:szCs w:val="28"/>
        </w:rPr>
        <w:t xml:space="preserve">,  </w:t>
      </w:r>
      <w:r w:rsidR="007A6492">
        <w:rPr>
          <w:rFonts w:ascii="Times New Roman" w:hAnsi="Times New Roman"/>
          <w:spacing w:val="-10"/>
          <w:sz w:val="28"/>
          <w:szCs w:val="28"/>
        </w:rPr>
        <w:t xml:space="preserve">реализуемых </w:t>
      </w:r>
      <w:r w:rsidR="007A6492">
        <w:rPr>
          <w:rFonts w:ascii="Times New Roman" w:hAnsi="Times New Roman"/>
          <w:sz w:val="28"/>
          <w:szCs w:val="28"/>
        </w:rPr>
        <w:t xml:space="preserve">сверх финансируемых за счет бюджета города Барнаула муниципальных заданий  </w:t>
      </w:r>
      <w:r w:rsidR="007A6492" w:rsidRPr="00106D34">
        <w:rPr>
          <w:rFonts w:ascii="Times New Roman" w:hAnsi="Times New Roman"/>
          <w:sz w:val="28"/>
          <w:szCs w:val="28"/>
        </w:rPr>
        <w:t>по договорам с физическими и юридическими лицами</w:t>
      </w:r>
      <w:r w:rsidR="00223D07">
        <w:rPr>
          <w:rFonts w:ascii="Times New Roman" w:hAnsi="Times New Roman"/>
          <w:sz w:val="28"/>
          <w:szCs w:val="28"/>
        </w:rPr>
        <w:t>;</w:t>
      </w:r>
    </w:p>
    <w:p w:rsidR="003840AC" w:rsidRDefault="00223D07" w:rsidP="007A6492">
      <w:pPr>
        <w:spacing w:after="0" w:line="240" w:lineRule="auto"/>
        <w:ind w:firstLine="284"/>
        <w:jc w:val="both"/>
        <w:rPr>
          <w:rFonts w:ascii="Times New Roman" w:hAnsi="Times New Roman"/>
          <w:spacing w:val="-10"/>
          <w:sz w:val="28"/>
          <w:szCs w:val="28"/>
        </w:rPr>
      </w:pPr>
      <w:r>
        <w:rPr>
          <w:rFonts w:ascii="Times New Roman" w:hAnsi="Times New Roman"/>
          <w:sz w:val="28"/>
          <w:szCs w:val="28"/>
        </w:rPr>
        <w:t xml:space="preserve">- </w:t>
      </w:r>
      <w:r w:rsidR="005C7375">
        <w:rPr>
          <w:rFonts w:ascii="TimesNewRomanPSMT" w:eastAsiaTheme="minorHAnsi" w:hAnsi="TimesNewRomanPSMT" w:cs="TimesNewRomanPSMT"/>
          <w:sz w:val="28"/>
          <w:szCs w:val="28"/>
          <w:lang w:eastAsia="en-US"/>
        </w:rPr>
        <w:t>оказание дополнительных образовательных услуг за пределами основных дополнительных общеобразовательных программ, в том числе преподавание специальных курсов и циклов дисциплин, занятия с обучающимися углубленным изучением предметов и другие дополнительные образовательные услуги по направлениям деятельности учреждения;</w:t>
      </w:r>
    </w:p>
    <w:p w:rsidR="003840AC" w:rsidRDefault="006B31F9" w:rsidP="00B7147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3840AC">
        <w:rPr>
          <w:rFonts w:ascii="Times New Roman" w:hAnsi="Times New Roman"/>
          <w:sz w:val="28"/>
          <w:szCs w:val="28"/>
        </w:rPr>
        <w:t>участие в реализации государственных, муниципальных и иных культурных программ, проектов и фестивалей;</w:t>
      </w:r>
    </w:p>
    <w:p w:rsidR="003840AC" w:rsidRDefault="006B31F9" w:rsidP="00B7147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3840AC">
        <w:rPr>
          <w:rFonts w:ascii="Times New Roman" w:hAnsi="Times New Roman"/>
          <w:sz w:val="28"/>
          <w:szCs w:val="28"/>
        </w:rPr>
        <w:t>сдача в аренду помещений  в порядке, установленном действующим законодательством Российской Федерации и нормативно-правовыми актами города Барнаула с согласия комитета по управлению муниципальной собственностью города Барнаула и при наличии письменного заключения Учредителя;</w:t>
      </w:r>
    </w:p>
    <w:p w:rsidR="003840AC" w:rsidRPr="00224409" w:rsidRDefault="00F73FA6"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 xml:space="preserve">- </w:t>
      </w:r>
      <w:r w:rsidR="003840AC" w:rsidRPr="00224409">
        <w:rPr>
          <w:rFonts w:ascii="Times New Roman" w:hAnsi="Times New Roman"/>
          <w:sz w:val="28"/>
          <w:szCs w:val="28"/>
        </w:rPr>
        <w:t>орг</w:t>
      </w:r>
      <w:r w:rsidR="003840AC">
        <w:rPr>
          <w:rFonts w:ascii="Times New Roman" w:hAnsi="Times New Roman"/>
          <w:sz w:val="28"/>
          <w:szCs w:val="28"/>
        </w:rPr>
        <w:t>анизация и проведение</w:t>
      </w:r>
      <w:r w:rsidR="003840AC" w:rsidRPr="00224409">
        <w:rPr>
          <w:rFonts w:ascii="Times New Roman" w:hAnsi="Times New Roman"/>
          <w:sz w:val="28"/>
          <w:szCs w:val="28"/>
        </w:rPr>
        <w:t xml:space="preserve"> </w:t>
      </w:r>
      <w:r w:rsidR="005614EF">
        <w:rPr>
          <w:rFonts w:ascii="Times New Roman" w:hAnsi="Times New Roman"/>
          <w:sz w:val="28"/>
          <w:szCs w:val="28"/>
        </w:rPr>
        <w:t>платных</w:t>
      </w:r>
      <w:r w:rsidR="003840AC" w:rsidRPr="00224409">
        <w:rPr>
          <w:rFonts w:ascii="Times New Roman" w:hAnsi="Times New Roman"/>
          <w:sz w:val="28"/>
          <w:szCs w:val="28"/>
        </w:rPr>
        <w:t xml:space="preserve"> мероприятий в рамках образовательной </w:t>
      </w:r>
      <w:r w:rsidR="005614EF">
        <w:rPr>
          <w:rFonts w:ascii="Times New Roman" w:hAnsi="Times New Roman"/>
          <w:sz w:val="28"/>
          <w:szCs w:val="28"/>
        </w:rPr>
        <w:t xml:space="preserve">и творческой </w:t>
      </w:r>
      <w:r w:rsidR="003840AC" w:rsidRPr="00224409">
        <w:rPr>
          <w:rFonts w:ascii="Times New Roman" w:hAnsi="Times New Roman"/>
          <w:sz w:val="28"/>
          <w:szCs w:val="28"/>
        </w:rPr>
        <w:t xml:space="preserve">деятельности (публичные лекции, презентации, выставки, мастер-классы, творческие встречи </w:t>
      </w:r>
      <w:r w:rsidR="005614EF" w:rsidRPr="00224409">
        <w:rPr>
          <w:rFonts w:ascii="Times New Roman" w:hAnsi="Times New Roman"/>
          <w:sz w:val="28"/>
          <w:szCs w:val="28"/>
        </w:rPr>
        <w:t xml:space="preserve">фестивали, конкурсы, олимпиады, театральные постановки, показы </w:t>
      </w:r>
      <w:r w:rsidR="003840AC" w:rsidRPr="00224409">
        <w:rPr>
          <w:rFonts w:ascii="Times New Roman" w:hAnsi="Times New Roman"/>
          <w:sz w:val="28"/>
          <w:szCs w:val="28"/>
        </w:rPr>
        <w:t>и др.)</w:t>
      </w:r>
      <w:r w:rsidR="003840AC">
        <w:rPr>
          <w:rFonts w:ascii="Times New Roman" w:hAnsi="Times New Roman"/>
          <w:sz w:val="28"/>
          <w:szCs w:val="28"/>
        </w:rPr>
        <w:t>;</w:t>
      </w:r>
    </w:p>
    <w:p w:rsidR="003840AC" w:rsidRPr="00224409" w:rsidRDefault="00F73FA6" w:rsidP="00B71471">
      <w:pPr>
        <w:shd w:val="clear" w:color="auto" w:fill="FFFFFF"/>
        <w:tabs>
          <w:tab w:val="left" w:pos="1200"/>
        </w:tabs>
        <w:spacing w:after="0" w:line="240" w:lineRule="auto"/>
        <w:ind w:right="19" w:firstLine="284"/>
        <w:jc w:val="both"/>
        <w:rPr>
          <w:rFonts w:ascii="Times New Roman" w:hAnsi="Times New Roman"/>
          <w:sz w:val="28"/>
          <w:szCs w:val="28"/>
        </w:rPr>
      </w:pPr>
      <w:r>
        <w:rPr>
          <w:rFonts w:ascii="Times New Roman" w:hAnsi="Times New Roman"/>
          <w:sz w:val="28"/>
          <w:szCs w:val="28"/>
        </w:rPr>
        <w:t xml:space="preserve">- </w:t>
      </w:r>
      <w:r w:rsidR="003840AC">
        <w:rPr>
          <w:rFonts w:ascii="Times New Roman" w:hAnsi="Times New Roman"/>
          <w:sz w:val="28"/>
          <w:szCs w:val="28"/>
        </w:rPr>
        <w:t>создание</w:t>
      </w:r>
      <w:r w:rsidR="003840AC" w:rsidRPr="00224409">
        <w:rPr>
          <w:rFonts w:ascii="Times New Roman" w:hAnsi="Times New Roman"/>
          <w:sz w:val="28"/>
          <w:szCs w:val="28"/>
        </w:rPr>
        <w:t xml:space="preserve"> кино-, фото-, аудио- мультимедийной, печатной, в том числе учебной, нотной продукции</w:t>
      </w:r>
      <w:r w:rsidR="003840AC">
        <w:rPr>
          <w:rFonts w:ascii="Times New Roman" w:hAnsi="Times New Roman"/>
          <w:sz w:val="28"/>
          <w:szCs w:val="28"/>
        </w:rPr>
        <w:t xml:space="preserve">, обучающих программ, рекламно-информационных и других материалов, изготовленных за счет средств от приносящей доход </w:t>
      </w:r>
      <w:r w:rsidR="003840AC" w:rsidRPr="00224409">
        <w:rPr>
          <w:rFonts w:ascii="Times New Roman" w:hAnsi="Times New Roman"/>
          <w:sz w:val="28"/>
          <w:szCs w:val="28"/>
        </w:rPr>
        <w:t>деятельности</w:t>
      </w:r>
      <w:r w:rsidR="003840AC">
        <w:rPr>
          <w:rFonts w:ascii="Times New Roman" w:hAnsi="Times New Roman"/>
          <w:sz w:val="28"/>
          <w:szCs w:val="28"/>
        </w:rPr>
        <w:t>;</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3840AC">
        <w:rPr>
          <w:rFonts w:ascii="Times New Roman" w:hAnsi="Times New Roman"/>
          <w:sz w:val="28"/>
          <w:szCs w:val="28"/>
        </w:rPr>
        <w:t>осуществление мероприятий по организации культурно-досуговой деятельности, эстетическому воспитанию и обучению населения (функционирование клубов по интересам, кружков, студий, проведение тематических вечеров);</w:t>
      </w:r>
    </w:p>
    <w:p w:rsidR="003840AC" w:rsidRDefault="003840AC" w:rsidP="00B7147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F73FA6">
        <w:rPr>
          <w:rFonts w:ascii="Times New Roman" w:hAnsi="Times New Roman"/>
          <w:sz w:val="28"/>
          <w:szCs w:val="28"/>
        </w:rPr>
        <w:t xml:space="preserve">- </w:t>
      </w:r>
      <w:r>
        <w:rPr>
          <w:rFonts w:ascii="Times New Roman" w:hAnsi="Times New Roman"/>
          <w:sz w:val="28"/>
          <w:szCs w:val="28"/>
        </w:rPr>
        <w:t>оказание консультационных, информационных и маркетинговых услуг;</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 </w:t>
      </w:r>
      <w:r w:rsidR="003840AC">
        <w:rPr>
          <w:rFonts w:ascii="Times New Roman" w:hAnsi="Times New Roman"/>
          <w:sz w:val="28"/>
          <w:szCs w:val="28"/>
        </w:rPr>
        <w:t>оказание копировально-множительных услуг, а также услуг по набору и распечатке текстов;</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t>-</w:t>
      </w:r>
      <w:r w:rsidR="003840AC">
        <w:rPr>
          <w:rFonts w:ascii="Times New Roman" w:hAnsi="Times New Roman"/>
          <w:sz w:val="28"/>
          <w:szCs w:val="28"/>
        </w:rPr>
        <w:t xml:space="preserve"> оказание библиотечных услуг лицам, не являющимся сотрудниками или обучающимися учреждения;</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t>-</w:t>
      </w:r>
      <w:r w:rsidR="003840AC">
        <w:rPr>
          <w:rFonts w:ascii="Times New Roman" w:hAnsi="Times New Roman"/>
          <w:sz w:val="28"/>
          <w:szCs w:val="28"/>
        </w:rPr>
        <w:t xml:space="preserve"> осуществление издательско-полиграфической деятельности и реализация продукции;</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t>-</w:t>
      </w:r>
      <w:r w:rsidR="003840AC">
        <w:rPr>
          <w:rFonts w:ascii="Times New Roman" w:hAnsi="Times New Roman"/>
          <w:sz w:val="28"/>
          <w:szCs w:val="28"/>
        </w:rPr>
        <w:t xml:space="preserve"> производство и (или) размещение рекламно-информационных материалов в интересах сторонних организаций во время проведения мероприятий;</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t>-</w:t>
      </w:r>
      <w:r w:rsidR="003840AC">
        <w:rPr>
          <w:rFonts w:ascii="Times New Roman" w:hAnsi="Times New Roman"/>
          <w:sz w:val="28"/>
          <w:szCs w:val="28"/>
        </w:rPr>
        <w:t xml:space="preserve"> реализация билетов на концерты и иные культурно-просветительские  мероприятия, в том числе проводимые другими организациями;</w:t>
      </w:r>
    </w:p>
    <w:p w:rsidR="003840AC" w:rsidRDefault="00F73FA6" w:rsidP="00B71471">
      <w:pPr>
        <w:spacing w:after="0" w:line="240" w:lineRule="auto"/>
        <w:ind w:firstLine="284"/>
        <w:jc w:val="both"/>
        <w:rPr>
          <w:rFonts w:ascii="Times New Roman" w:hAnsi="Times New Roman"/>
          <w:sz w:val="28"/>
          <w:szCs w:val="28"/>
        </w:rPr>
      </w:pPr>
      <w:r>
        <w:rPr>
          <w:rFonts w:ascii="Times New Roman" w:hAnsi="Times New Roman"/>
          <w:sz w:val="28"/>
          <w:szCs w:val="28"/>
        </w:rPr>
        <w:t>-</w:t>
      </w:r>
      <w:r w:rsidR="003840AC">
        <w:rPr>
          <w:rFonts w:ascii="Times New Roman" w:hAnsi="Times New Roman"/>
          <w:sz w:val="28"/>
          <w:szCs w:val="28"/>
        </w:rPr>
        <w:t xml:space="preserve"> проведение обслуживания, проката и ремонта музыкальных инструментов и оборудования.</w:t>
      </w:r>
    </w:p>
    <w:p w:rsidR="003840AC" w:rsidRDefault="003840AC" w:rsidP="00B71471">
      <w:pPr>
        <w:autoSpaceDE w:val="0"/>
        <w:autoSpaceDN w:val="0"/>
        <w:adjustRightInd w:val="0"/>
        <w:spacing w:after="0" w:line="240" w:lineRule="auto"/>
        <w:ind w:right="-1" w:firstLine="284"/>
        <w:jc w:val="both"/>
        <w:outlineLvl w:val="1"/>
        <w:rPr>
          <w:rFonts w:ascii="Times New Roman" w:hAnsi="Times New Roman"/>
          <w:sz w:val="28"/>
          <w:szCs w:val="28"/>
        </w:rPr>
      </w:pPr>
      <w:r>
        <w:rPr>
          <w:rFonts w:ascii="Times New Roman" w:hAnsi="Times New Roman"/>
          <w:sz w:val="28"/>
          <w:szCs w:val="28"/>
        </w:rPr>
        <w:t>2.</w:t>
      </w:r>
      <w:r w:rsidR="00213C34">
        <w:rPr>
          <w:rFonts w:ascii="Times New Roman" w:hAnsi="Times New Roman"/>
          <w:sz w:val="28"/>
          <w:szCs w:val="28"/>
        </w:rPr>
        <w:t>9</w:t>
      </w:r>
      <w:r>
        <w:rPr>
          <w:rFonts w:ascii="Times New Roman" w:hAnsi="Times New Roman"/>
          <w:sz w:val="28"/>
          <w:szCs w:val="28"/>
        </w:rPr>
        <w:t>. Учреждение  вправе привлекать в порядке, установленном законодательством Российской Федерации, дополнительные финансовые средства в виде добровольных пожертвований и целевых взносов физических и юридических лиц.</w:t>
      </w:r>
      <w:r w:rsidR="00F73FA6">
        <w:rPr>
          <w:rFonts w:ascii="Times New Roman" w:hAnsi="Times New Roman"/>
          <w:sz w:val="28"/>
          <w:szCs w:val="28"/>
        </w:rPr>
        <w:t xml:space="preserve">  </w:t>
      </w:r>
      <w:r>
        <w:rPr>
          <w:rFonts w:ascii="Times New Roman" w:hAnsi="Times New Roman"/>
          <w:sz w:val="28"/>
          <w:szCs w:val="28"/>
        </w:rPr>
        <w:t>Привлечение учреждением дополнительных финансовых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3840AC" w:rsidRDefault="003840AC" w:rsidP="00B71471">
      <w:pPr>
        <w:shd w:val="clear" w:color="auto" w:fill="FFFFFF"/>
        <w:tabs>
          <w:tab w:val="left" w:pos="1474"/>
        </w:tabs>
        <w:spacing w:after="0" w:line="240" w:lineRule="auto"/>
        <w:ind w:right="-1" w:firstLine="284"/>
        <w:jc w:val="both"/>
        <w:rPr>
          <w:rFonts w:ascii="Times New Roman" w:hAnsi="Times New Roman"/>
          <w:sz w:val="28"/>
          <w:szCs w:val="28"/>
        </w:rPr>
      </w:pPr>
      <w:r>
        <w:rPr>
          <w:rFonts w:ascii="Times New Roman" w:hAnsi="Times New Roman"/>
          <w:spacing w:val="-14"/>
          <w:sz w:val="28"/>
          <w:szCs w:val="28"/>
        </w:rPr>
        <w:t>2.1</w:t>
      </w:r>
      <w:r w:rsidR="00213C34">
        <w:rPr>
          <w:rFonts w:ascii="Times New Roman" w:hAnsi="Times New Roman"/>
          <w:spacing w:val="-14"/>
          <w:sz w:val="28"/>
          <w:szCs w:val="28"/>
        </w:rPr>
        <w:t>0</w:t>
      </w:r>
      <w:r>
        <w:rPr>
          <w:rFonts w:ascii="Times New Roman" w:hAnsi="Times New Roman"/>
          <w:spacing w:val="-14"/>
          <w:sz w:val="28"/>
          <w:szCs w:val="28"/>
        </w:rPr>
        <w:t>.</w:t>
      </w:r>
      <w:r>
        <w:rPr>
          <w:rFonts w:ascii="Times New Roman" w:hAnsi="Times New Roman"/>
          <w:sz w:val="28"/>
          <w:szCs w:val="28"/>
        </w:rPr>
        <w:t xml:space="preserve"> </w:t>
      </w:r>
      <w:r w:rsidR="00F73FA6">
        <w:rPr>
          <w:rFonts w:ascii="Times New Roman" w:hAnsi="Times New Roman"/>
          <w:sz w:val="28"/>
          <w:szCs w:val="28"/>
        </w:rPr>
        <w:t xml:space="preserve">  </w:t>
      </w:r>
      <w:r>
        <w:rPr>
          <w:rFonts w:ascii="Times New Roman" w:hAnsi="Times New Roman"/>
          <w:sz w:val="28"/>
          <w:szCs w:val="28"/>
        </w:rPr>
        <w:t>Учреждение вправе проводить благотворительные мероприятия.</w:t>
      </w:r>
    </w:p>
    <w:p w:rsidR="003840AC" w:rsidRDefault="003840AC" w:rsidP="00B71471">
      <w:pPr>
        <w:shd w:val="clear" w:color="auto" w:fill="FFFFFF"/>
        <w:tabs>
          <w:tab w:val="left" w:pos="-1560"/>
        </w:tabs>
        <w:spacing w:after="0" w:line="240" w:lineRule="auto"/>
        <w:ind w:right="-1" w:firstLine="284"/>
        <w:jc w:val="both"/>
        <w:rPr>
          <w:rFonts w:ascii="Times New Roman" w:hAnsi="Times New Roman"/>
          <w:sz w:val="28"/>
          <w:szCs w:val="28"/>
        </w:rPr>
      </w:pPr>
      <w:r>
        <w:rPr>
          <w:rFonts w:ascii="Times New Roman" w:hAnsi="Times New Roman"/>
          <w:spacing w:val="-15"/>
          <w:sz w:val="28"/>
          <w:szCs w:val="28"/>
        </w:rPr>
        <w:t>2.1</w:t>
      </w:r>
      <w:r w:rsidR="00213C34">
        <w:rPr>
          <w:rFonts w:ascii="Times New Roman" w:hAnsi="Times New Roman"/>
          <w:spacing w:val="-15"/>
          <w:sz w:val="28"/>
          <w:szCs w:val="28"/>
        </w:rPr>
        <w:t>1</w:t>
      </w:r>
      <w:r>
        <w:rPr>
          <w:rFonts w:ascii="Times New Roman" w:hAnsi="Times New Roman"/>
          <w:spacing w:val="-15"/>
          <w:sz w:val="28"/>
          <w:szCs w:val="28"/>
        </w:rPr>
        <w:t>.</w:t>
      </w:r>
      <w:r>
        <w:rPr>
          <w:rFonts w:ascii="Times New Roman" w:hAnsi="Times New Roman"/>
          <w:sz w:val="28"/>
          <w:szCs w:val="28"/>
        </w:rPr>
        <w:t>У</w:t>
      </w:r>
      <w:r>
        <w:rPr>
          <w:rFonts w:ascii="Times New Roman" w:hAnsi="Times New Roman"/>
          <w:spacing w:val="-10"/>
          <w:sz w:val="28"/>
          <w:szCs w:val="28"/>
        </w:rPr>
        <w:t xml:space="preserve">чреждение вправе осуществлять деятельность, подлежащую </w:t>
      </w:r>
      <w:r>
        <w:rPr>
          <w:rFonts w:ascii="Times New Roman" w:hAnsi="Times New Roman"/>
          <w:spacing w:val="-11"/>
          <w:sz w:val="28"/>
          <w:szCs w:val="28"/>
        </w:rPr>
        <w:t xml:space="preserve">лицензированию, только на основании полученной в установленном порядке </w:t>
      </w:r>
      <w:r>
        <w:rPr>
          <w:rFonts w:ascii="Times New Roman" w:hAnsi="Times New Roman"/>
          <w:sz w:val="28"/>
          <w:szCs w:val="28"/>
        </w:rPr>
        <w:t xml:space="preserve">лицензии. </w:t>
      </w:r>
    </w:p>
    <w:p w:rsidR="003840AC" w:rsidRDefault="003840AC" w:rsidP="00B71471">
      <w:pPr>
        <w:shd w:val="clear" w:color="auto" w:fill="FFFFFF"/>
        <w:spacing w:after="0" w:line="240" w:lineRule="auto"/>
        <w:ind w:right="-1" w:firstLine="284"/>
        <w:jc w:val="both"/>
        <w:rPr>
          <w:rFonts w:ascii="Times New Roman" w:hAnsi="Times New Roman"/>
          <w:spacing w:val="-10"/>
          <w:sz w:val="28"/>
          <w:szCs w:val="28"/>
        </w:rPr>
      </w:pPr>
      <w:r>
        <w:rPr>
          <w:rFonts w:ascii="Times New Roman" w:hAnsi="Times New Roman"/>
          <w:spacing w:val="-8"/>
          <w:sz w:val="28"/>
          <w:szCs w:val="28"/>
        </w:rPr>
        <w:t>2.1</w:t>
      </w:r>
      <w:r w:rsidR="00213C34">
        <w:rPr>
          <w:rFonts w:ascii="Times New Roman" w:hAnsi="Times New Roman"/>
          <w:spacing w:val="-8"/>
          <w:sz w:val="28"/>
          <w:szCs w:val="28"/>
        </w:rPr>
        <w:t>2</w:t>
      </w:r>
      <w:r>
        <w:rPr>
          <w:rFonts w:ascii="Times New Roman" w:hAnsi="Times New Roman"/>
          <w:spacing w:val="-8"/>
          <w:sz w:val="28"/>
          <w:szCs w:val="28"/>
        </w:rPr>
        <w:t xml:space="preserve">.Права </w:t>
      </w:r>
      <w:r>
        <w:rPr>
          <w:rFonts w:ascii="Times New Roman" w:hAnsi="Times New Roman"/>
          <w:spacing w:val="-10"/>
          <w:sz w:val="28"/>
          <w:szCs w:val="28"/>
        </w:rPr>
        <w:t xml:space="preserve">учреждения </w:t>
      </w:r>
      <w:r>
        <w:rPr>
          <w:rFonts w:ascii="Times New Roman" w:hAnsi="Times New Roman"/>
          <w:spacing w:val="-8"/>
          <w:sz w:val="28"/>
          <w:szCs w:val="28"/>
        </w:rPr>
        <w:t xml:space="preserve">на объекты интеллектуальной собственности </w:t>
      </w:r>
      <w:r>
        <w:rPr>
          <w:rFonts w:ascii="Times New Roman" w:hAnsi="Times New Roman"/>
          <w:spacing w:val="-10"/>
          <w:sz w:val="28"/>
          <w:szCs w:val="28"/>
        </w:rPr>
        <w:t>регулируются законодательством Российской Федерации.</w:t>
      </w:r>
    </w:p>
    <w:p w:rsidR="00B841D9" w:rsidRDefault="00B841D9" w:rsidP="00B71471">
      <w:pPr>
        <w:shd w:val="clear" w:color="auto" w:fill="FFFFFF"/>
        <w:spacing w:after="0" w:line="240" w:lineRule="auto"/>
        <w:ind w:right="-1" w:firstLine="284"/>
        <w:jc w:val="both"/>
        <w:rPr>
          <w:rFonts w:ascii="Times New Roman" w:hAnsi="Times New Roman"/>
          <w:spacing w:val="-10"/>
          <w:sz w:val="28"/>
          <w:szCs w:val="28"/>
        </w:rPr>
      </w:pPr>
    </w:p>
    <w:p w:rsidR="00B841D9" w:rsidRPr="00223D07" w:rsidRDefault="00B841D9" w:rsidP="00B71471">
      <w:pPr>
        <w:pStyle w:val="a3"/>
        <w:shd w:val="clear" w:color="auto" w:fill="FFFFFF"/>
        <w:spacing w:after="0" w:line="240" w:lineRule="auto"/>
        <w:ind w:left="0" w:right="-143" w:firstLine="284"/>
        <w:jc w:val="center"/>
        <w:rPr>
          <w:rFonts w:ascii="Times New Roman" w:hAnsi="Times New Roman"/>
          <w:b/>
          <w:spacing w:val="-10"/>
          <w:sz w:val="28"/>
          <w:szCs w:val="28"/>
        </w:rPr>
      </w:pPr>
      <w:r w:rsidRPr="00223D07">
        <w:rPr>
          <w:rFonts w:ascii="Times New Roman" w:hAnsi="Times New Roman"/>
          <w:b/>
          <w:spacing w:val="-11"/>
          <w:sz w:val="28"/>
          <w:szCs w:val="28"/>
        </w:rPr>
        <w:t xml:space="preserve">3. Имущество </w:t>
      </w:r>
      <w:r w:rsidRPr="00223D07">
        <w:rPr>
          <w:rFonts w:ascii="Times New Roman" w:hAnsi="Times New Roman"/>
          <w:b/>
          <w:spacing w:val="-10"/>
          <w:sz w:val="28"/>
          <w:szCs w:val="28"/>
        </w:rPr>
        <w:t>и финансовое обеспечение деятельности Учреждения</w:t>
      </w:r>
    </w:p>
    <w:p w:rsidR="00455DF6" w:rsidRPr="00223D07" w:rsidRDefault="00B841D9" w:rsidP="00B71471">
      <w:pPr>
        <w:pStyle w:val="a3"/>
        <w:shd w:val="clear" w:color="auto" w:fill="FFFFFF"/>
        <w:spacing w:after="0" w:line="240" w:lineRule="auto"/>
        <w:ind w:left="0" w:right="-143" w:firstLine="284"/>
        <w:jc w:val="both"/>
        <w:rPr>
          <w:rFonts w:ascii="Times New Roman" w:hAnsi="Times New Roman"/>
          <w:spacing w:val="-10"/>
          <w:sz w:val="28"/>
          <w:szCs w:val="28"/>
        </w:rPr>
      </w:pPr>
      <w:r w:rsidRPr="00223D07">
        <w:rPr>
          <w:rFonts w:ascii="Times New Roman" w:hAnsi="Times New Roman"/>
          <w:spacing w:val="-10"/>
          <w:sz w:val="28"/>
          <w:szCs w:val="28"/>
        </w:rPr>
        <w:t xml:space="preserve">3.1. Имущество, независимо от источников приобретения, является собственностью городского округа – города Барнаула, учитывается на балансе </w:t>
      </w:r>
      <w:r w:rsidR="00EF7B0B">
        <w:rPr>
          <w:rFonts w:ascii="Times New Roman" w:hAnsi="Times New Roman"/>
          <w:spacing w:val="-10"/>
          <w:sz w:val="28"/>
          <w:szCs w:val="28"/>
        </w:rPr>
        <w:t>у</w:t>
      </w:r>
      <w:r w:rsidRPr="00223D07">
        <w:rPr>
          <w:rFonts w:ascii="Times New Roman" w:hAnsi="Times New Roman"/>
          <w:spacing w:val="-10"/>
          <w:sz w:val="28"/>
          <w:szCs w:val="28"/>
        </w:rPr>
        <w:t>чреждения, закреплено за ним на праве оперативного управления комитетом по управлению муниципальной собственностью</w:t>
      </w:r>
      <w:r w:rsidR="00455DF6" w:rsidRPr="00223D07">
        <w:rPr>
          <w:rFonts w:ascii="Times New Roman" w:hAnsi="Times New Roman"/>
          <w:spacing w:val="-10"/>
          <w:sz w:val="28"/>
          <w:szCs w:val="28"/>
        </w:rPr>
        <w:t>.</w:t>
      </w:r>
      <w:r w:rsidRPr="00223D07">
        <w:rPr>
          <w:rFonts w:ascii="Times New Roman" w:hAnsi="Times New Roman"/>
          <w:spacing w:val="-10"/>
          <w:sz w:val="28"/>
          <w:szCs w:val="28"/>
        </w:rPr>
        <w:t xml:space="preserve"> </w:t>
      </w:r>
    </w:p>
    <w:p w:rsidR="00455DF6" w:rsidRPr="00223D07" w:rsidRDefault="00455DF6" w:rsidP="00B71471">
      <w:pPr>
        <w:autoSpaceDE w:val="0"/>
        <w:autoSpaceDN w:val="0"/>
        <w:adjustRightInd w:val="0"/>
        <w:spacing w:after="0" w:line="240" w:lineRule="auto"/>
        <w:ind w:firstLine="284"/>
        <w:jc w:val="both"/>
        <w:rPr>
          <w:rFonts w:ascii="Times New Roman" w:hAnsi="Times New Roman"/>
          <w:sz w:val="28"/>
          <w:szCs w:val="28"/>
        </w:rPr>
      </w:pPr>
      <w:r w:rsidRPr="00223D07">
        <w:rPr>
          <w:rFonts w:ascii="Times New Roman" w:hAnsi="Times New Roman"/>
          <w:spacing w:val="-10"/>
          <w:sz w:val="28"/>
          <w:szCs w:val="28"/>
        </w:rPr>
        <w:t xml:space="preserve">   </w:t>
      </w:r>
      <w:r w:rsidRPr="00223D07">
        <w:rPr>
          <w:rFonts w:ascii="Times New Roman" w:hAnsi="Times New Roman"/>
          <w:sz w:val="28"/>
          <w:szCs w:val="28"/>
        </w:rPr>
        <w:t xml:space="preserve">Недвижимое имущество и особо ценное движимое имущество, закрепленное за </w:t>
      </w:r>
      <w:r w:rsidR="00EF7B0B">
        <w:rPr>
          <w:rFonts w:ascii="Times New Roman" w:hAnsi="Times New Roman"/>
          <w:sz w:val="28"/>
          <w:szCs w:val="28"/>
        </w:rPr>
        <w:t>у</w:t>
      </w:r>
      <w:r w:rsidRPr="00223D07">
        <w:rPr>
          <w:rFonts w:ascii="Times New Roman" w:hAnsi="Times New Roman"/>
          <w:sz w:val="28"/>
          <w:szCs w:val="28"/>
        </w:rPr>
        <w:t xml:space="preserve">чреждением или приобретенное </w:t>
      </w:r>
      <w:r w:rsidR="00EF7B0B">
        <w:rPr>
          <w:rFonts w:ascii="Times New Roman" w:hAnsi="Times New Roman"/>
          <w:sz w:val="28"/>
          <w:szCs w:val="28"/>
        </w:rPr>
        <w:t>у</w:t>
      </w:r>
      <w:r w:rsidRPr="00223D07">
        <w:rPr>
          <w:rFonts w:ascii="Times New Roman" w:hAnsi="Times New Roman"/>
          <w:sz w:val="28"/>
          <w:szCs w:val="28"/>
        </w:rPr>
        <w:t>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55DF6" w:rsidRPr="00223D07" w:rsidRDefault="00455DF6" w:rsidP="00B71471">
      <w:pPr>
        <w:shd w:val="clear" w:color="auto" w:fill="FFFFFF"/>
        <w:spacing w:after="0" w:line="240" w:lineRule="auto"/>
        <w:ind w:firstLine="284"/>
        <w:jc w:val="both"/>
        <w:rPr>
          <w:rFonts w:ascii="Times New Roman" w:hAnsi="Times New Roman"/>
          <w:spacing w:val="-9"/>
          <w:sz w:val="28"/>
          <w:szCs w:val="28"/>
        </w:rPr>
      </w:pPr>
      <w:r w:rsidRPr="00223D07">
        <w:rPr>
          <w:rFonts w:ascii="Times New Roman" w:hAnsi="Times New Roman"/>
          <w:sz w:val="28"/>
          <w:szCs w:val="28"/>
        </w:rPr>
        <w:t xml:space="preserve">     </w:t>
      </w:r>
      <w:r w:rsidRPr="00223D07">
        <w:rPr>
          <w:rFonts w:ascii="Times New Roman" w:hAnsi="Times New Roman"/>
          <w:spacing w:val="-10"/>
          <w:sz w:val="28"/>
          <w:szCs w:val="28"/>
        </w:rPr>
        <w:t xml:space="preserve">Земельные участки предоставляются учреждению на праве постоянного </w:t>
      </w:r>
      <w:r w:rsidRPr="00223D07">
        <w:rPr>
          <w:rFonts w:ascii="Times New Roman" w:hAnsi="Times New Roman"/>
          <w:spacing w:val="-9"/>
          <w:sz w:val="28"/>
          <w:szCs w:val="28"/>
        </w:rPr>
        <w:t>(бессрочного) пользования и используются для выполнения своих уставных задач.</w:t>
      </w:r>
    </w:p>
    <w:p w:rsidR="00455DF6" w:rsidRPr="00223D07" w:rsidRDefault="00455DF6" w:rsidP="00B71471">
      <w:pPr>
        <w:shd w:val="clear" w:color="auto" w:fill="FFFFFF"/>
        <w:spacing w:after="0" w:line="240" w:lineRule="auto"/>
        <w:ind w:firstLine="284"/>
        <w:jc w:val="both"/>
        <w:rPr>
          <w:rFonts w:ascii="Times New Roman" w:hAnsi="Times New Roman"/>
          <w:sz w:val="28"/>
          <w:szCs w:val="28"/>
        </w:rPr>
      </w:pPr>
      <w:r w:rsidRPr="00223D07">
        <w:rPr>
          <w:rFonts w:ascii="Times New Roman" w:hAnsi="Times New Roman"/>
          <w:spacing w:val="-6"/>
          <w:sz w:val="28"/>
          <w:szCs w:val="28"/>
        </w:rPr>
        <w:t>3.2.</w:t>
      </w:r>
      <w:r w:rsidRPr="00223D07">
        <w:rPr>
          <w:rFonts w:ascii="Times New Roman" w:hAnsi="Times New Roman"/>
          <w:sz w:val="28"/>
          <w:szCs w:val="28"/>
        </w:rPr>
        <w:tab/>
      </w:r>
      <w:r w:rsidR="00EF7B0B">
        <w:rPr>
          <w:rFonts w:ascii="Times New Roman" w:hAnsi="Times New Roman"/>
          <w:sz w:val="28"/>
          <w:szCs w:val="28"/>
        </w:rPr>
        <w:t xml:space="preserve"> </w:t>
      </w:r>
      <w:r w:rsidRPr="00223D07">
        <w:rPr>
          <w:rFonts w:ascii="Times New Roman" w:hAnsi="Times New Roman"/>
          <w:sz w:val="28"/>
          <w:szCs w:val="28"/>
        </w:rPr>
        <w:t xml:space="preserve">Источниками финансового обеспечения </w:t>
      </w:r>
      <w:r w:rsidR="00EF7B0B">
        <w:rPr>
          <w:rFonts w:ascii="Times New Roman" w:hAnsi="Times New Roman"/>
          <w:sz w:val="28"/>
          <w:szCs w:val="28"/>
        </w:rPr>
        <w:t>у</w:t>
      </w:r>
      <w:r w:rsidRPr="00223D07">
        <w:rPr>
          <w:rFonts w:ascii="Times New Roman" w:hAnsi="Times New Roman"/>
          <w:spacing w:val="-10"/>
          <w:sz w:val="28"/>
          <w:szCs w:val="28"/>
        </w:rPr>
        <w:t>чреждения</w:t>
      </w:r>
      <w:r w:rsidRPr="00223D07">
        <w:rPr>
          <w:rFonts w:ascii="Times New Roman" w:hAnsi="Times New Roman"/>
          <w:sz w:val="28"/>
          <w:szCs w:val="28"/>
        </w:rPr>
        <w:t>, в том числе финансовых ресурсов, являются:</w:t>
      </w:r>
    </w:p>
    <w:p w:rsidR="00D0107C" w:rsidRPr="00223D07" w:rsidRDefault="00455DF6" w:rsidP="00B71471">
      <w:pPr>
        <w:shd w:val="clear" w:color="auto" w:fill="FFFFFF"/>
        <w:tabs>
          <w:tab w:val="left" w:pos="811"/>
        </w:tabs>
        <w:spacing w:after="0" w:line="240" w:lineRule="auto"/>
        <w:ind w:firstLine="284"/>
        <w:jc w:val="both"/>
        <w:rPr>
          <w:rFonts w:ascii="Times New Roman" w:hAnsi="Times New Roman"/>
          <w:sz w:val="28"/>
          <w:szCs w:val="28"/>
        </w:rPr>
      </w:pPr>
      <w:r w:rsidRPr="00223D07">
        <w:rPr>
          <w:rFonts w:ascii="Times New Roman" w:hAnsi="Times New Roman"/>
          <w:sz w:val="28"/>
          <w:szCs w:val="28"/>
        </w:rPr>
        <w:t xml:space="preserve">1) </w:t>
      </w:r>
      <w:r w:rsidR="00D0107C" w:rsidRPr="00223D07">
        <w:rPr>
          <w:rFonts w:ascii="Times New Roman" w:hAnsi="Times New Roman"/>
          <w:sz w:val="28"/>
          <w:szCs w:val="28"/>
        </w:rPr>
        <w:t xml:space="preserve">финансовое обеспечение в виде субсидий, осуществляемых из бюджета города Барнаула на выполнение муниципального задания с учетом расходов на содержание недвижимого имущества и особо ценного движимого имущества, закрепленного за </w:t>
      </w:r>
      <w:r w:rsidR="00D0107C" w:rsidRPr="00223D07">
        <w:rPr>
          <w:rFonts w:ascii="Times New Roman" w:hAnsi="Times New Roman"/>
          <w:spacing w:val="-10"/>
          <w:sz w:val="28"/>
          <w:szCs w:val="28"/>
        </w:rPr>
        <w:t>учреждением и</w:t>
      </w:r>
      <w:r w:rsidR="00D0107C" w:rsidRPr="00223D07">
        <w:rPr>
          <w:rFonts w:ascii="Times New Roman" w:hAnsi="Times New Roman"/>
          <w:sz w:val="28"/>
          <w:szCs w:val="28"/>
        </w:rPr>
        <w:t xml:space="preserve">ли </w:t>
      </w:r>
      <w:r w:rsidR="00D0107C" w:rsidRPr="00223D07">
        <w:rPr>
          <w:rFonts w:ascii="Times New Roman" w:hAnsi="Times New Roman"/>
          <w:spacing w:val="-1"/>
          <w:sz w:val="28"/>
          <w:szCs w:val="28"/>
        </w:rPr>
        <w:t xml:space="preserve">приобретенного </w:t>
      </w:r>
      <w:r w:rsidR="00D0107C" w:rsidRPr="00223D07">
        <w:rPr>
          <w:rFonts w:ascii="Times New Roman" w:hAnsi="Times New Roman"/>
          <w:spacing w:val="-10"/>
          <w:sz w:val="28"/>
          <w:szCs w:val="28"/>
        </w:rPr>
        <w:t xml:space="preserve">учреждением </w:t>
      </w:r>
      <w:r w:rsidR="00D0107C" w:rsidRPr="00223D07">
        <w:rPr>
          <w:rFonts w:ascii="Times New Roman" w:hAnsi="Times New Roman"/>
          <w:spacing w:val="-1"/>
          <w:sz w:val="28"/>
          <w:szCs w:val="28"/>
        </w:rPr>
        <w:t>за счет средств, выделенных ему Учредителем,</w:t>
      </w:r>
      <w:r w:rsidR="00D0107C" w:rsidRPr="00223D07">
        <w:rPr>
          <w:rFonts w:ascii="Times New Roman" w:hAnsi="Times New Roman"/>
          <w:sz w:val="28"/>
          <w:szCs w:val="28"/>
        </w:rPr>
        <w:t xml:space="preserve"> расходов на уплату налогов, а также финансовое обеспечение </w:t>
      </w:r>
      <w:r w:rsidR="00D0107C" w:rsidRPr="00223D07">
        <w:rPr>
          <w:rFonts w:ascii="Times New Roman" w:hAnsi="Times New Roman"/>
          <w:spacing w:val="-1"/>
          <w:sz w:val="28"/>
          <w:szCs w:val="28"/>
        </w:rPr>
        <w:t xml:space="preserve">с учетом мероприятий, направленных на </w:t>
      </w:r>
      <w:r w:rsidR="00D0107C" w:rsidRPr="00223D07">
        <w:rPr>
          <w:rFonts w:ascii="Times New Roman" w:hAnsi="Times New Roman"/>
          <w:spacing w:val="-1"/>
          <w:sz w:val="28"/>
          <w:szCs w:val="28"/>
        </w:rPr>
        <w:lastRenderedPageBreak/>
        <w:t xml:space="preserve">развитие </w:t>
      </w:r>
      <w:r w:rsidR="00D0107C" w:rsidRPr="00223D07">
        <w:rPr>
          <w:rFonts w:ascii="Times New Roman" w:hAnsi="Times New Roman"/>
          <w:spacing w:val="-10"/>
          <w:sz w:val="28"/>
          <w:szCs w:val="28"/>
        </w:rPr>
        <w:t>учреждения</w:t>
      </w:r>
      <w:r w:rsidR="00D0107C" w:rsidRPr="00223D07">
        <w:rPr>
          <w:rFonts w:ascii="Times New Roman" w:hAnsi="Times New Roman"/>
          <w:spacing w:val="-1"/>
          <w:sz w:val="28"/>
          <w:szCs w:val="28"/>
        </w:rPr>
        <w:t xml:space="preserve">, </w:t>
      </w:r>
      <w:r w:rsidR="00D0107C" w:rsidRPr="00223D07">
        <w:rPr>
          <w:rFonts w:ascii="Times New Roman" w:hAnsi="Times New Roman"/>
          <w:sz w:val="28"/>
          <w:szCs w:val="28"/>
        </w:rPr>
        <w:t>перечень которых определяется Учредителем в рамках программ, утвержденных в установленном порядке;</w:t>
      </w:r>
    </w:p>
    <w:p w:rsidR="00455DF6" w:rsidRPr="00223D07" w:rsidRDefault="00455DF6" w:rsidP="003854EF">
      <w:pPr>
        <w:shd w:val="clear" w:color="auto" w:fill="FFFFFF"/>
        <w:tabs>
          <w:tab w:val="left" w:pos="811"/>
        </w:tabs>
        <w:spacing w:after="0" w:line="240" w:lineRule="auto"/>
        <w:jc w:val="both"/>
        <w:rPr>
          <w:rFonts w:ascii="Times New Roman" w:hAnsi="Times New Roman"/>
          <w:sz w:val="28"/>
          <w:szCs w:val="28"/>
        </w:rPr>
      </w:pPr>
      <w:r w:rsidRPr="00223D07">
        <w:rPr>
          <w:rFonts w:ascii="Times New Roman" w:hAnsi="Times New Roman"/>
          <w:sz w:val="28"/>
          <w:szCs w:val="28"/>
        </w:rPr>
        <w:t xml:space="preserve">2) имущество, закрепленное за </w:t>
      </w:r>
      <w:r w:rsidRPr="00223D07">
        <w:rPr>
          <w:rFonts w:ascii="Times New Roman" w:hAnsi="Times New Roman"/>
          <w:spacing w:val="-10"/>
          <w:sz w:val="28"/>
          <w:szCs w:val="28"/>
        </w:rPr>
        <w:t>учреждением на праве оперативного управления</w:t>
      </w:r>
      <w:r w:rsidR="00293560" w:rsidRPr="00223D07">
        <w:rPr>
          <w:rFonts w:ascii="Times New Roman" w:hAnsi="Times New Roman"/>
          <w:spacing w:val="-10"/>
          <w:sz w:val="28"/>
          <w:szCs w:val="28"/>
        </w:rPr>
        <w:t>;</w:t>
      </w:r>
    </w:p>
    <w:p w:rsidR="00455DF6" w:rsidRPr="00223D07" w:rsidRDefault="00455DF6" w:rsidP="003854EF">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223D07">
        <w:rPr>
          <w:rFonts w:ascii="Times New Roman" w:hAnsi="Times New Roman"/>
          <w:sz w:val="28"/>
          <w:szCs w:val="28"/>
        </w:rPr>
        <w:t>3)доходы от выполнения работ, услуг, реализации продукции при осуществлении деятельности, разрешенной настоящим Уставом;</w:t>
      </w:r>
    </w:p>
    <w:p w:rsidR="00455DF6" w:rsidRPr="00223D07" w:rsidRDefault="00455DF6" w:rsidP="003854EF">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223D07">
        <w:rPr>
          <w:rFonts w:ascii="Times New Roman" w:hAnsi="Times New Roman"/>
          <w:sz w:val="28"/>
          <w:szCs w:val="28"/>
        </w:rPr>
        <w:t>4)иные источники, не противоречащие законодательству Российской Федерации.</w:t>
      </w:r>
    </w:p>
    <w:p w:rsidR="00455DF6" w:rsidRPr="00223D07" w:rsidRDefault="00455DF6" w:rsidP="003854EF">
      <w:pPr>
        <w:pStyle w:val="a3"/>
        <w:shd w:val="clear" w:color="auto" w:fill="FFFFFF"/>
        <w:spacing w:after="0" w:line="240" w:lineRule="auto"/>
        <w:ind w:left="0"/>
        <w:jc w:val="both"/>
        <w:rPr>
          <w:rFonts w:ascii="Times New Roman" w:hAnsi="Times New Roman"/>
          <w:sz w:val="28"/>
          <w:szCs w:val="28"/>
        </w:rPr>
      </w:pPr>
      <w:r w:rsidRPr="00223D07">
        <w:rPr>
          <w:rFonts w:ascii="Times New Roman" w:hAnsi="Times New Roman"/>
          <w:sz w:val="28"/>
          <w:szCs w:val="28"/>
        </w:rPr>
        <w:t xml:space="preserve">В случае сдачи в аренду с письменного заключения Учредителя и надлежащего согласования с комитетом по управлению муниципальной собственностью города Барнаула недвижимого имущества или особо ценного движимого имущества, закрепленного за </w:t>
      </w:r>
      <w:r w:rsidRPr="00223D07">
        <w:rPr>
          <w:rFonts w:ascii="Times New Roman" w:hAnsi="Times New Roman"/>
          <w:spacing w:val="-10"/>
          <w:sz w:val="28"/>
          <w:szCs w:val="28"/>
        </w:rPr>
        <w:t xml:space="preserve">учреждением </w:t>
      </w:r>
      <w:r w:rsidRPr="00223D07">
        <w:rPr>
          <w:rFonts w:ascii="Times New Roman" w:hAnsi="Times New Roman"/>
          <w:sz w:val="28"/>
          <w:szCs w:val="28"/>
        </w:rPr>
        <w:t xml:space="preserve">на праве оперативного управления или приобретенного </w:t>
      </w:r>
      <w:r w:rsidRPr="00223D07">
        <w:rPr>
          <w:rFonts w:ascii="Times New Roman" w:hAnsi="Times New Roman"/>
          <w:spacing w:val="-10"/>
          <w:sz w:val="28"/>
          <w:szCs w:val="28"/>
        </w:rPr>
        <w:t xml:space="preserve">учреждением </w:t>
      </w:r>
      <w:r w:rsidRPr="00223D07">
        <w:rPr>
          <w:rFonts w:ascii="Times New Roman" w:hAnsi="Times New Roman"/>
          <w:sz w:val="28"/>
          <w:szCs w:val="28"/>
        </w:rPr>
        <w:t>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55DF6" w:rsidRPr="00223D07" w:rsidRDefault="00455DF6" w:rsidP="00B71471">
      <w:pPr>
        <w:pStyle w:val="a3"/>
        <w:widowControl w:val="0"/>
        <w:numPr>
          <w:ilvl w:val="1"/>
          <w:numId w:val="3"/>
        </w:numPr>
        <w:shd w:val="clear" w:color="auto" w:fill="FFFFFF"/>
        <w:autoSpaceDE w:val="0"/>
        <w:autoSpaceDN w:val="0"/>
        <w:adjustRightInd w:val="0"/>
        <w:spacing w:after="0" w:line="240" w:lineRule="auto"/>
        <w:ind w:left="0" w:firstLine="284"/>
        <w:jc w:val="both"/>
        <w:rPr>
          <w:rFonts w:ascii="Times New Roman" w:hAnsi="Times New Roman"/>
          <w:spacing w:val="-8"/>
          <w:sz w:val="28"/>
          <w:szCs w:val="28"/>
        </w:rPr>
      </w:pPr>
      <w:r w:rsidRPr="00223D07">
        <w:rPr>
          <w:rFonts w:ascii="Times New Roman" w:hAnsi="Times New Roman"/>
          <w:sz w:val="28"/>
          <w:szCs w:val="28"/>
        </w:rPr>
        <w:t xml:space="preserve">Объекты культурного наследия (памятники истории и культуры) народов Российской Федерации, культурные ценности, </w:t>
      </w:r>
      <w:r w:rsidRPr="00223D07">
        <w:rPr>
          <w:rFonts w:ascii="Times New Roman" w:hAnsi="Times New Roman"/>
          <w:spacing w:val="-1"/>
          <w:sz w:val="28"/>
          <w:szCs w:val="28"/>
        </w:rPr>
        <w:t xml:space="preserve">закрепляются за </w:t>
      </w:r>
      <w:r w:rsidRPr="00223D07">
        <w:rPr>
          <w:rFonts w:ascii="Times New Roman" w:hAnsi="Times New Roman"/>
          <w:spacing w:val="-10"/>
          <w:sz w:val="28"/>
          <w:szCs w:val="28"/>
        </w:rPr>
        <w:t xml:space="preserve">учреждением </w:t>
      </w:r>
      <w:r w:rsidRPr="00223D07">
        <w:rPr>
          <w:rFonts w:ascii="Times New Roman" w:hAnsi="Times New Roman"/>
          <w:spacing w:val="-1"/>
          <w:sz w:val="28"/>
          <w:szCs w:val="28"/>
        </w:rPr>
        <w:t xml:space="preserve">на условиях и в порядке, которые определяются </w:t>
      </w:r>
      <w:r w:rsidR="003854EF">
        <w:rPr>
          <w:rFonts w:ascii="Times New Roman" w:hAnsi="Times New Roman"/>
          <w:spacing w:val="-1"/>
          <w:sz w:val="28"/>
          <w:szCs w:val="28"/>
        </w:rPr>
        <w:t>законодательством</w:t>
      </w:r>
      <w:r w:rsidRPr="00223D07">
        <w:rPr>
          <w:rFonts w:ascii="Times New Roman" w:hAnsi="Times New Roman"/>
          <w:spacing w:val="-1"/>
          <w:sz w:val="28"/>
          <w:szCs w:val="28"/>
        </w:rPr>
        <w:t xml:space="preserve"> Российской Федерации.</w:t>
      </w:r>
    </w:p>
    <w:p w:rsidR="00455DF6" w:rsidRDefault="00BA32C0" w:rsidP="003854EF">
      <w:pPr>
        <w:pStyle w:val="a3"/>
        <w:widowControl w:val="0"/>
        <w:shd w:val="clear" w:color="auto" w:fill="FFFFFF"/>
        <w:autoSpaceDE w:val="0"/>
        <w:autoSpaceDN w:val="0"/>
        <w:adjustRightInd w:val="0"/>
        <w:spacing w:after="0" w:line="240" w:lineRule="auto"/>
        <w:ind w:left="0" w:firstLine="284"/>
        <w:jc w:val="both"/>
        <w:rPr>
          <w:rFonts w:ascii="Times New Roman" w:hAnsi="Times New Roman"/>
          <w:sz w:val="28"/>
          <w:szCs w:val="28"/>
        </w:rPr>
      </w:pPr>
      <w:r w:rsidRPr="00223D07">
        <w:rPr>
          <w:rFonts w:ascii="Times New Roman" w:hAnsi="Times New Roman"/>
          <w:sz w:val="28"/>
          <w:szCs w:val="28"/>
        </w:rPr>
        <w:t>3.4.</w:t>
      </w:r>
      <w:r w:rsidRPr="00223D07">
        <w:rPr>
          <w:rFonts w:ascii="Times New Roman" w:hAnsi="Times New Roman"/>
          <w:spacing w:val="-10"/>
          <w:sz w:val="28"/>
          <w:szCs w:val="28"/>
        </w:rPr>
        <w:t xml:space="preserve"> </w:t>
      </w:r>
      <w:r w:rsidR="00455DF6" w:rsidRPr="00223D07">
        <w:rPr>
          <w:rFonts w:ascii="Times New Roman" w:hAnsi="Times New Roman"/>
          <w:spacing w:val="-10"/>
          <w:sz w:val="28"/>
          <w:szCs w:val="28"/>
        </w:rPr>
        <w:t xml:space="preserve">Учреждение </w:t>
      </w:r>
      <w:r w:rsidR="00455DF6" w:rsidRPr="00223D07">
        <w:rPr>
          <w:rFonts w:ascii="Times New Roman" w:hAnsi="Times New Roman"/>
          <w:sz w:val="28"/>
          <w:szCs w:val="28"/>
        </w:rPr>
        <w:t xml:space="preserve">не вправе </w:t>
      </w:r>
      <w:r w:rsidR="00B71471" w:rsidRPr="00223D07">
        <w:rPr>
          <w:rFonts w:ascii="Times New Roman" w:hAnsi="Times New Roman"/>
          <w:sz w:val="28"/>
          <w:szCs w:val="28"/>
        </w:rPr>
        <w:t>без согласия Учредителя и комитета по управлению муниципальной собственностью города Барнаула</w:t>
      </w:r>
      <w:r w:rsidR="00455DF6" w:rsidRPr="00223D07">
        <w:rPr>
          <w:rFonts w:ascii="Times New Roman" w:hAnsi="Times New Roman"/>
          <w:sz w:val="28"/>
          <w:szCs w:val="28"/>
        </w:rPr>
        <w:t xml:space="preserve"> отчуждать, совершать сделки или иным способом распоряжаться</w:t>
      </w:r>
      <w:r w:rsidR="00BD263F">
        <w:rPr>
          <w:rFonts w:ascii="Times New Roman" w:hAnsi="Times New Roman"/>
          <w:sz w:val="28"/>
          <w:szCs w:val="28"/>
        </w:rPr>
        <w:t xml:space="preserve"> </w:t>
      </w:r>
      <w:r w:rsidR="00455DF6" w:rsidRPr="00223D07">
        <w:rPr>
          <w:rFonts w:ascii="Times New Roman" w:hAnsi="Times New Roman"/>
          <w:sz w:val="28"/>
          <w:szCs w:val="28"/>
        </w:rPr>
        <w:t xml:space="preserve">особо ценным движимым имуществом, закрепленным за ним </w:t>
      </w:r>
      <w:r w:rsidR="008F495C" w:rsidRPr="00223D07">
        <w:rPr>
          <w:rFonts w:ascii="Times New Roman" w:hAnsi="Times New Roman"/>
          <w:sz w:val="28"/>
          <w:szCs w:val="28"/>
        </w:rPr>
        <w:t>С</w:t>
      </w:r>
      <w:r w:rsidR="00455DF6" w:rsidRPr="00223D07">
        <w:rPr>
          <w:rFonts w:ascii="Times New Roman" w:hAnsi="Times New Roman"/>
          <w:sz w:val="28"/>
          <w:szCs w:val="28"/>
        </w:rPr>
        <w:t xml:space="preserve">обственником или приобретенным учреждением за счет средств, выделенных ему </w:t>
      </w:r>
      <w:r w:rsidR="00B71471" w:rsidRPr="00223D07">
        <w:rPr>
          <w:rFonts w:ascii="Times New Roman" w:hAnsi="Times New Roman"/>
          <w:sz w:val="28"/>
          <w:szCs w:val="28"/>
        </w:rPr>
        <w:t>С</w:t>
      </w:r>
      <w:r w:rsidR="00455DF6" w:rsidRPr="00223D07">
        <w:rPr>
          <w:rFonts w:ascii="Times New Roman" w:hAnsi="Times New Roman"/>
          <w:sz w:val="28"/>
          <w:szCs w:val="28"/>
        </w:rPr>
        <w:t xml:space="preserve">обственником на приобретение такого имущества, а также недвижимым имуществом независимо от источников приобретения. </w:t>
      </w:r>
    </w:p>
    <w:p w:rsidR="003854EF" w:rsidRDefault="003854EF" w:rsidP="003854EF">
      <w:pPr>
        <w:pStyle w:val="a3"/>
        <w:widowControl w:val="0"/>
        <w:shd w:val="clear" w:color="auto" w:fill="FFFFFF"/>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3.5. Учреждение может совершать крупные сделки только с предварительного согласия Учредителя.</w:t>
      </w:r>
    </w:p>
    <w:p w:rsidR="003854EF" w:rsidRPr="00223D07" w:rsidRDefault="003854EF" w:rsidP="003854EF">
      <w:pPr>
        <w:pStyle w:val="a3"/>
        <w:widowControl w:val="0"/>
        <w:shd w:val="clear" w:color="auto" w:fill="FFFFFF"/>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согласия Учредителя.</w:t>
      </w:r>
    </w:p>
    <w:p w:rsidR="00455DF6" w:rsidRPr="00223D07" w:rsidRDefault="00455DF6" w:rsidP="00B71471">
      <w:pPr>
        <w:autoSpaceDE w:val="0"/>
        <w:autoSpaceDN w:val="0"/>
        <w:adjustRightInd w:val="0"/>
        <w:spacing w:after="0" w:line="240" w:lineRule="auto"/>
        <w:ind w:firstLine="284"/>
        <w:jc w:val="both"/>
        <w:outlineLvl w:val="1"/>
        <w:rPr>
          <w:rFonts w:ascii="Times New Roman" w:hAnsi="Times New Roman"/>
          <w:sz w:val="28"/>
          <w:szCs w:val="28"/>
        </w:rPr>
      </w:pPr>
      <w:r w:rsidRPr="00223D07">
        <w:rPr>
          <w:rFonts w:ascii="Times New Roman" w:hAnsi="Times New Roman"/>
          <w:sz w:val="28"/>
          <w:szCs w:val="28"/>
        </w:rPr>
        <w:t>3.</w:t>
      </w:r>
      <w:r w:rsidR="00BA32C0" w:rsidRPr="00223D07">
        <w:rPr>
          <w:rFonts w:ascii="Times New Roman" w:hAnsi="Times New Roman"/>
          <w:sz w:val="28"/>
          <w:szCs w:val="28"/>
        </w:rPr>
        <w:t>6</w:t>
      </w:r>
      <w:r w:rsidRPr="00223D07">
        <w:rPr>
          <w:rFonts w:ascii="Times New Roman" w:hAnsi="Times New Roman"/>
          <w:sz w:val="28"/>
          <w:szCs w:val="28"/>
        </w:rPr>
        <w:t xml:space="preserve">. Учреждение осуществляет операции с поступающими ему в соответствии с законодательством Российской Федерации, нормативно-правовыми актами города Барнаула  средствами через лицевые счета, открываемые в </w:t>
      </w:r>
      <w:proofErr w:type="gramStart"/>
      <w:r w:rsidR="008F495C" w:rsidRPr="00223D07">
        <w:rPr>
          <w:rFonts w:ascii="Times New Roman" w:hAnsi="Times New Roman"/>
          <w:sz w:val="28"/>
          <w:szCs w:val="28"/>
        </w:rPr>
        <w:t>порядке</w:t>
      </w:r>
      <w:proofErr w:type="gramEnd"/>
      <w:r w:rsidR="008F495C" w:rsidRPr="00223D07">
        <w:rPr>
          <w:rFonts w:ascii="Times New Roman" w:hAnsi="Times New Roman"/>
          <w:sz w:val="28"/>
          <w:szCs w:val="28"/>
        </w:rPr>
        <w:t xml:space="preserve"> </w:t>
      </w:r>
      <w:r w:rsidRPr="00223D07">
        <w:rPr>
          <w:rFonts w:ascii="Times New Roman" w:hAnsi="Times New Roman"/>
          <w:sz w:val="28"/>
          <w:szCs w:val="28"/>
        </w:rPr>
        <w:t>установленном законодательством Российской Федерации.</w:t>
      </w:r>
    </w:p>
    <w:p w:rsidR="00455DF6" w:rsidRPr="00223D07" w:rsidRDefault="00455DF6" w:rsidP="00B71471">
      <w:pPr>
        <w:shd w:val="clear" w:color="auto" w:fill="FFFFFF"/>
        <w:tabs>
          <w:tab w:val="left" w:pos="1027"/>
        </w:tabs>
        <w:spacing w:after="0" w:line="240" w:lineRule="auto"/>
        <w:ind w:firstLine="284"/>
        <w:jc w:val="both"/>
        <w:rPr>
          <w:rFonts w:ascii="Times New Roman" w:hAnsi="Times New Roman"/>
          <w:sz w:val="28"/>
          <w:szCs w:val="28"/>
        </w:rPr>
      </w:pPr>
      <w:r w:rsidRPr="00223D07">
        <w:rPr>
          <w:rFonts w:ascii="Times New Roman" w:hAnsi="Times New Roman"/>
          <w:spacing w:val="-7"/>
          <w:sz w:val="28"/>
          <w:szCs w:val="28"/>
        </w:rPr>
        <w:t>3.</w:t>
      </w:r>
      <w:r w:rsidR="00BA32C0" w:rsidRPr="00223D07">
        <w:rPr>
          <w:rFonts w:ascii="Times New Roman" w:hAnsi="Times New Roman"/>
          <w:spacing w:val="-7"/>
          <w:sz w:val="28"/>
          <w:szCs w:val="28"/>
        </w:rPr>
        <w:t>7</w:t>
      </w:r>
      <w:r w:rsidRPr="00223D07">
        <w:rPr>
          <w:rFonts w:ascii="Times New Roman" w:hAnsi="Times New Roman"/>
          <w:spacing w:val="-7"/>
          <w:sz w:val="28"/>
          <w:szCs w:val="28"/>
        </w:rPr>
        <w:t>.</w:t>
      </w:r>
      <w:r w:rsidR="00E54374">
        <w:rPr>
          <w:rFonts w:ascii="Times New Roman" w:hAnsi="Times New Roman"/>
          <w:spacing w:val="-7"/>
          <w:sz w:val="28"/>
          <w:szCs w:val="28"/>
        </w:rPr>
        <w:t xml:space="preserve"> </w:t>
      </w:r>
      <w:r w:rsidRPr="00223D07">
        <w:rPr>
          <w:rFonts w:ascii="Times New Roman" w:hAnsi="Times New Roman"/>
          <w:sz w:val="28"/>
          <w:szCs w:val="28"/>
        </w:rPr>
        <w:t xml:space="preserve">Учреждение после уплаты налогов и сборов, предусмотренных законодательством о налогах и сборах, вправе расходовать средства от приносящей доход деятельности на обеспечение своей деятельности в соответствии с </w:t>
      </w:r>
      <w:r w:rsidR="00CB532B" w:rsidRPr="00223D07">
        <w:rPr>
          <w:rFonts w:ascii="Times New Roman" w:hAnsi="Times New Roman"/>
          <w:sz w:val="28"/>
          <w:szCs w:val="28"/>
        </w:rPr>
        <w:t>утвержденным Учредителем планом финансово-хозяйственной деятельности</w:t>
      </w:r>
      <w:r w:rsidR="0059067B" w:rsidRPr="00223D07">
        <w:rPr>
          <w:rFonts w:ascii="Times New Roman" w:hAnsi="Times New Roman"/>
          <w:sz w:val="28"/>
          <w:szCs w:val="28"/>
        </w:rPr>
        <w:t>.</w:t>
      </w:r>
    </w:p>
    <w:p w:rsidR="00455DF6" w:rsidRPr="00223D07" w:rsidRDefault="00CB532B" w:rsidP="00B71471">
      <w:pPr>
        <w:pStyle w:val="a8"/>
        <w:spacing w:after="0" w:line="240" w:lineRule="auto"/>
        <w:ind w:left="0" w:firstLine="284"/>
        <w:jc w:val="both"/>
        <w:rPr>
          <w:rFonts w:ascii="Times New Roman" w:hAnsi="Times New Roman"/>
          <w:sz w:val="28"/>
          <w:szCs w:val="28"/>
        </w:rPr>
      </w:pPr>
      <w:r w:rsidRPr="00223D07">
        <w:rPr>
          <w:rFonts w:ascii="Times New Roman" w:hAnsi="Times New Roman"/>
          <w:spacing w:val="-10"/>
          <w:sz w:val="28"/>
          <w:szCs w:val="28"/>
        </w:rPr>
        <w:t>3.</w:t>
      </w:r>
      <w:r w:rsidR="00251B61" w:rsidRPr="00223D07">
        <w:rPr>
          <w:rFonts w:ascii="Times New Roman" w:hAnsi="Times New Roman"/>
          <w:spacing w:val="-10"/>
          <w:sz w:val="28"/>
          <w:szCs w:val="28"/>
        </w:rPr>
        <w:t>8</w:t>
      </w:r>
      <w:r w:rsidR="00455DF6" w:rsidRPr="00223D07">
        <w:rPr>
          <w:rFonts w:ascii="Times New Roman" w:hAnsi="Times New Roman"/>
          <w:spacing w:val="-10"/>
          <w:sz w:val="28"/>
          <w:szCs w:val="28"/>
        </w:rPr>
        <w:t xml:space="preserve">. </w:t>
      </w:r>
      <w:r w:rsidR="00455DF6" w:rsidRPr="00223D07">
        <w:rPr>
          <w:rFonts w:ascii="Times New Roman" w:hAnsi="Times New Roman"/>
          <w:sz w:val="28"/>
          <w:szCs w:val="28"/>
        </w:rPr>
        <w:t>Сведения об имуществе, приобретенном учреждением, должны предоставляться Учредителю и комитету по управлению муниципальной собственностью города Барнаула для внесения в реестр муниципального имущества.</w:t>
      </w:r>
    </w:p>
    <w:p w:rsidR="00CB532B" w:rsidRPr="00223D07" w:rsidRDefault="00455DF6" w:rsidP="00B71471">
      <w:pPr>
        <w:shd w:val="clear" w:color="auto" w:fill="FFFFFF"/>
        <w:spacing w:after="0" w:line="240" w:lineRule="auto"/>
        <w:ind w:firstLine="284"/>
        <w:jc w:val="both"/>
        <w:rPr>
          <w:rFonts w:ascii="Times New Roman" w:hAnsi="Times New Roman"/>
          <w:spacing w:val="-10"/>
          <w:sz w:val="28"/>
          <w:szCs w:val="28"/>
        </w:rPr>
      </w:pPr>
      <w:r w:rsidRPr="00223D07">
        <w:rPr>
          <w:rFonts w:ascii="Times New Roman" w:hAnsi="Times New Roman"/>
          <w:spacing w:val="-10"/>
          <w:sz w:val="28"/>
          <w:szCs w:val="28"/>
        </w:rPr>
        <w:t>3.</w:t>
      </w:r>
      <w:r w:rsidR="00223D07">
        <w:rPr>
          <w:rFonts w:ascii="Times New Roman" w:hAnsi="Times New Roman"/>
          <w:spacing w:val="-10"/>
          <w:sz w:val="28"/>
          <w:szCs w:val="28"/>
        </w:rPr>
        <w:t>9</w:t>
      </w:r>
      <w:r w:rsidRPr="00223D07">
        <w:rPr>
          <w:rFonts w:ascii="Times New Roman" w:hAnsi="Times New Roman"/>
          <w:spacing w:val="-10"/>
          <w:sz w:val="28"/>
          <w:szCs w:val="28"/>
        </w:rPr>
        <w:t>. Учреждение обязано:</w:t>
      </w:r>
      <w:r w:rsidR="00CB532B" w:rsidRPr="00223D07">
        <w:rPr>
          <w:rFonts w:ascii="Times New Roman" w:hAnsi="Times New Roman"/>
          <w:spacing w:val="-10"/>
          <w:sz w:val="28"/>
          <w:szCs w:val="28"/>
        </w:rPr>
        <w:t xml:space="preserve">1) эффективно использовать средства бюджета города, выделяемые на содержание Учреждения; </w:t>
      </w:r>
    </w:p>
    <w:p w:rsidR="00455DF6" w:rsidRPr="00223D07" w:rsidRDefault="00CB532B" w:rsidP="00B71471">
      <w:pPr>
        <w:shd w:val="clear" w:color="auto" w:fill="FFFFFF"/>
        <w:spacing w:after="0" w:line="240" w:lineRule="auto"/>
        <w:ind w:firstLine="284"/>
        <w:jc w:val="both"/>
        <w:rPr>
          <w:rFonts w:ascii="Times New Roman" w:hAnsi="Times New Roman"/>
          <w:sz w:val="28"/>
          <w:szCs w:val="28"/>
        </w:rPr>
      </w:pPr>
      <w:r w:rsidRPr="00223D07">
        <w:rPr>
          <w:rFonts w:ascii="Times New Roman" w:hAnsi="Times New Roman"/>
          <w:spacing w:val="-10"/>
          <w:sz w:val="28"/>
          <w:szCs w:val="28"/>
        </w:rPr>
        <w:lastRenderedPageBreak/>
        <w:t>2</w:t>
      </w:r>
      <w:r w:rsidR="00455DF6" w:rsidRPr="00223D07">
        <w:rPr>
          <w:rFonts w:ascii="Times New Roman" w:hAnsi="Times New Roman"/>
          <w:spacing w:val="-10"/>
          <w:sz w:val="28"/>
          <w:szCs w:val="28"/>
        </w:rPr>
        <w:t>) эффективно использовать учитываемое на балансе имущество;</w:t>
      </w:r>
    </w:p>
    <w:p w:rsidR="00455DF6" w:rsidRPr="00223D07" w:rsidRDefault="00CB532B" w:rsidP="00B71471">
      <w:pPr>
        <w:shd w:val="clear" w:color="auto" w:fill="FFFFFF"/>
        <w:spacing w:after="0" w:line="240" w:lineRule="auto"/>
        <w:ind w:firstLine="284"/>
        <w:jc w:val="both"/>
        <w:rPr>
          <w:rFonts w:ascii="Times New Roman" w:hAnsi="Times New Roman"/>
          <w:sz w:val="28"/>
          <w:szCs w:val="28"/>
        </w:rPr>
      </w:pPr>
      <w:r w:rsidRPr="00223D07">
        <w:rPr>
          <w:rFonts w:ascii="Times New Roman" w:hAnsi="Times New Roman"/>
          <w:spacing w:val="-4"/>
          <w:sz w:val="28"/>
          <w:szCs w:val="28"/>
        </w:rPr>
        <w:t>3</w:t>
      </w:r>
      <w:r w:rsidR="00455DF6" w:rsidRPr="00223D07">
        <w:rPr>
          <w:rFonts w:ascii="Times New Roman" w:hAnsi="Times New Roman"/>
          <w:spacing w:val="-4"/>
          <w:sz w:val="28"/>
          <w:szCs w:val="28"/>
        </w:rPr>
        <w:t xml:space="preserve">) обеспечивать сохранность и использование указанного имущества </w:t>
      </w:r>
      <w:r w:rsidR="00455DF6" w:rsidRPr="00223D07">
        <w:rPr>
          <w:rFonts w:ascii="Times New Roman" w:hAnsi="Times New Roman"/>
          <w:sz w:val="28"/>
          <w:szCs w:val="28"/>
        </w:rPr>
        <w:t>строго по целевому назначению;</w:t>
      </w:r>
    </w:p>
    <w:p w:rsidR="00455DF6" w:rsidRPr="00223D07" w:rsidRDefault="00251B61" w:rsidP="00B71471">
      <w:pPr>
        <w:widowControl w:val="0"/>
        <w:shd w:val="clear" w:color="auto" w:fill="FFFFFF"/>
        <w:autoSpaceDE w:val="0"/>
        <w:autoSpaceDN w:val="0"/>
        <w:adjustRightInd w:val="0"/>
        <w:spacing w:after="0" w:line="240" w:lineRule="auto"/>
        <w:ind w:firstLine="284"/>
        <w:jc w:val="both"/>
        <w:rPr>
          <w:rFonts w:ascii="Times New Roman" w:hAnsi="Times New Roman"/>
          <w:sz w:val="28"/>
          <w:szCs w:val="28"/>
        </w:rPr>
      </w:pPr>
      <w:r w:rsidRPr="00223D07">
        <w:rPr>
          <w:rFonts w:ascii="Times New Roman" w:hAnsi="Times New Roman"/>
          <w:spacing w:val="-10"/>
          <w:sz w:val="28"/>
          <w:szCs w:val="28"/>
        </w:rPr>
        <w:t>4</w:t>
      </w:r>
      <w:r w:rsidR="00455DF6" w:rsidRPr="00223D07">
        <w:rPr>
          <w:rFonts w:ascii="Times New Roman" w:hAnsi="Times New Roman"/>
          <w:spacing w:val="-10"/>
          <w:sz w:val="28"/>
          <w:szCs w:val="28"/>
        </w:rPr>
        <w:t>)  своевременно осуществлять капитальный и текущий ремонт имущества;</w:t>
      </w:r>
    </w:p>
    <w:p w:rsidR="00455DF6" w:rsidRPr="00223D07" w:rsidRDefault="00251B61" w:rsidP="00B71471">
      <w:pPr>
        <w:widowControl w:val="0"/>
        <w:shd w:val="clear" w:color="auto" w:fill="FFFFFF"/>
        <w:autoSpaceDE w:val="0"/>
        <w:autoSpaceDN w:val="0"/>
        <w:adjustRightInd w:val="0"/>
        <w:spacing w:after="0" w:line="240" w:lineRule="auto"/>
        <w:ind w:firstLine="284"/>
        <w:jc w:val="both"/>
        <w:rPr>
          <w:rFonts w:ascii="Times New Roman" w:hAnsi="Times New Roman"/>
          <w:sz w:val="28"/>
          <w:szCs w:val="28"/>
        </w:rPr>
      </w:pPr>
      <w:r w:rsidRPr="00223D07">
        <w:rPr>
          <w:rFonts w:ascii="Times New Roman" w:hAnsi="Times New Roman"/>
          <w:spacing w:val="-5"/>
          <w:sz w:val="28"/>
          <w:szCs w:val="28"/>
        </w:rPr>
        <w:t>5</w:t>
      </w:r>
      <w:r w:rsidR="00455DF6" w:rsidRPr="00223D07">
        <w:rPr>
          <w:rFonts w:ascii="Times New Roman" w:hAnsi="Times New Roman"/>
          <w:spacing w:val="-5"/>
          <w:sz w:val="28"/>
          <w:szCs w:val="28"/>
        </w:rPr>
        <w:t xml:space="preserve">) не допускать ухудшения состояния имущества, за исключением </w:t>
      </w:r>
      <w:r w:rsidR="00455DF6" w:rsidRPr="00223D07">
        <w:rPr>
          <w:rFonts w:ascii="Times New Roman" w:hAnsi="Times New Roman"/>
          <w:spacing w:val="-10"/>
          <w:sz w:val="28"/>
          <w:szCs w:val="28"/>
        </w:rPr>
        <w:t>ухудшений, связанных с износом этого имущества в процессе эксплуатации.</w:t>
      </w:r>
    </w:p>
    <w:p w:rsidR="00455DF6" w:rsidRDefault="00455DF6" w:rsidP="00B71471">
      <w:pPr>
        <w:widowControl w:val="0"/>
        <w:shd w:val="clear" w:color="auto" w:fill="FFFFFF"/>
        <w:tabs>
          <w:tab w:val="left" w:pos="710"/>
        </w:tabs>
        <w:autoSpaceDE w:val="0"/>
        <w:autoSpaceDN w:val="0"/>
        <w:adjustRightInd w:val="0"/>
        <w:spacing w:after="0" w:line="240" w:lineRule="auto"/>
        <w:ind w:left="709" w:right="10" w:firstLine="284"/>
        <w:jc w:val="both"/>
        <w:rPr>
          <w:rFonts w:ascii="Times New Roman" w:hAnsi="Times New Roman"/>
          <w:sz w:val="28"/>
          <w:szCs w:val="28"/>
        </w:rPr>
      </w:pPr>
    </w:p>
    <w:p w:rsidR="0077405B" w:rsidRPr="00223D07" w:rsidRDefault="0077405B" w:rsidP="00B71471">
      <w:pPr>
        <w:shd w:val="clear" w:color="auto" w:fill="FFFFFF"/>
        <w:spacing w:after="0" w:line="240" w:lineRule="auto"/>
        <w:ind w:firstLine="284"/>
        <w:jc w:val="center"/>
        <w:rPr>
          <w:rFonts w:ascii="Times New Roman" w:hAnsi="Times New Roman"/>
          <w:b/>
          <w:spacing w:val="-10"/>
          <w:sz w:val="28"/>
          <w:szCs w:val="28"/>
        </w:rPr>
      </w:pPr>
      <w:r w:rsidRPr="00223D07">
        <w:rPr>
          <w:rFonts w:ascii="Times New Roman" w:hAnsi="Times New Roman"/>
          <w:b/>
          <w:spacing w:val="-10"/>
          <w:sz w:val="28"/>
          <w:szCs w:val="28"/>
        </w:rPr>
        <w:t>4. Организация деятельности учреждения</w:t>
      </w:r>
    </w:p>
    <w:p w:rsidR="0077405B" w:rsidRPr="00223D07" w:rsidRDefault="0077405B" w:rsidP="00B71471">
      <w:pPr>
        <w:shd w:val="clear" w:color="auto" w:fill="FFFFFF"/>
        <w:spacing w:after="0" w:line="240" w:lineRule="auto"/>
        <w:ind w:left="14" w:right="5" w:firstLine="284"/>
        <w:jc w:val="both"/>
        <w:rPr>
          <w:rFonts w:ascii="Times New Roman" w:hAnsi="Times New Roman"/>
          <w:sz w:val="28"/>
          <w:szCs w:val="28"/>
        </w:rPr>
      </w:pPr>
      <w:r w:rsidRPr="00223D07">
        <w:rPr>
          <w:rFonts w:ascii="Times New Roman" w:hAnsi="Times New Roman"/>
          <w:spacing w:val="-14"/>
          <w:sz w:val="28"/>
          <w:szCs w:val="28"/>
        </w:rPr>
        <w:t>4.1.</w:t>
      </w:r>
      <w:r w:rsidRPr="00223D07">
        <w:rPr>
          <w:rFonts w:ascii="Times New Roman" w:hAnsi="Times New Roman"/>
          <w:sz w:val="28"/>
          <w:szCs w:val="28"/>
        </w:rPr>
        <w:tab/>
      </w:r>
      <w:r w:rsidRPr="00223D07">
        <w:rPr>
          <w:rFonts w:ascii="Times New Roman" w:hAnsi="Times New Roman"/>
          <w:spacing w:val="-9"/>
          <w:sz w:val="28"/>
          <w:szCs w:val="28"/>
        </w:rPr>
        <w:t xml:space="preserve">Учредитель формирует и утверждает муниципальное задание для </w:t>
      </w:r>
      <w:r w:rsidRPr="00223D07">
        <w:rPr>
          <w:rFonts w:ascii="Times New Roman" w:hAnsi="Times New Roman"/>
          <w:spacing w:val="-10"/>
          <w:sz w:val="28"/>
          <w:szCs w:val="28"/>
        </w:rPr>
        <w:t xml:space="preserve">учреждения </w:t>
      </w:r>
      <w:r w:rsidRPr="00223D07">
        <w:rPr>
          <w:rFonts w:ascii="Times New Roman" w:hAnsi="Times New Roman"/>
          <w:spacing w:val="-9"/>
          <w:sz w:val="28"/>
          <w:szCs w:val="28"/>
        </w:rPr>
        <w:t xml:space="preserve">в соответствии </w:t>
      </w:r>
      <w:r w:rsidRPr="00223D07">
        <w:rPr>
          <w:rFonts w:ascii="Times New Roman" w:hAnsi="Times New Roman"/>
          <w:spacing w:val="-10"/>
          <w:sz w:val="28"/>
          <w:szCs w:val="28"/>
        </w:rPr>
        <w:t xml:space="preserve">с предусмотренными его Уставом основными видами деятельности и на </w:t>
      </w:r>
      <w:r w:rsidRPr="00223D07">
        <w:rPr>
          <w:rFonts w:ascii="Times New Roman" w:hAnsi="Times New Roman"/>
          <w:sz w:val="28"/>
          <w:szCs w:val="28"/>
        </w:rPr>
        <w:t>основе соответствующих нормативов финансового обеспечения образовательной деятельности.</w:t>
      </w:r>
    </w:p>
    <w:p w:rsidR="0077405B" w:rsidRPr="00223D07" w:rsidRDefault="0077405B" w:rsidP="00B71471">
      <w:pPr>
        <w:shd w:val="clear" w:color="auto" w:fill="FFFFFF"/>
        <w:spacing w:after="0" w:line="240" w:lineRule="auto"/>
        <w:ind w:left="14" w:right="5" w:firstLine="284"/>
        <w:jc w:val="both"/>
        <w:rPr>
          <w:rFonts w:ascii="Times New Roman" w:hAnsi="Times New Roman"/>
          <w:sz w:val="28"/>
          <w:szCs w:val="28"/>
        </w:rPr>
      </w:pPr>
      <w:r w:rsidRPr="00223D07">
        <w:rPr>
          <w:rFonts w:ascii="Times New Roman" w:hAnsi="Times New Roman"/>
          <w:spacing w:val="-9"/>
          <w:sz w:val="28"/>
          <w:szCs w:val="28"/>
        </w:rPr>
        <w:t xml:space="preserve">Финансовое обеспечение деятельности </w:t>
      </w:r>
      <w:r w:rsidRPr="00223D07">
        <w:rPr>
          <w:rFonts w:ascii="Times New Roman" w:hAnsi="Times New Roman"/>
          <w:spacing w:val="-10"/>
          <w:sz w:val="28"/>
          <w:szCs w:val="28"/>
        </w:rPr>
        <w:t xml:space="preserve">учреждения </w:t>
      </w:r>
      <w:r w:rsidRPr="00223D07">
        <w:rPr>
          <w:rFonts w:ascii="Times New Roman" w:hAnsi="Times New Roman"/>
          <w:spacing w:val="-9"/>
          <w:sz w:val="28"/>
          <w:szCs w:val="28"/>
        </w:rPr>
        <w:t xml:space="preserve">осуществляется в </w:t>
      </w:r>
      <w:r w:rsidRPr="00223D07">
        <w:rPr>
          <w:rFonts w:ascii="Times New Roman" w:hAnsi="Times New Roman"/>
          <w:spacing w:val="-5"/>
          <w:sz w:val="28"/>
          <w:szCs w:val="28"/>
        </w:rPr>
        <w:t xml:space="preserve">виде субсидий из бюджета города Барнаула и иных не запрещенных </w:t>
      </w:r>
      <w:r w:rsidRPr="00223D07">
        <w:rPr>
          <w:rFonts w:ascii="Times New Roman" w:hAnsi="Times New Roman"/>
          <w:spacing w:val="-10"/>
          <w:sz w:val="28"/>
          <w:szCs w:val="28"/>
        </w:rPr>
        <w:t xml:space="preserve">законодательством источников. Уменьшение объема субсидий, </w:t>
      </w:r>
      <w:r w:rsidRPr="00223D07">
        <w:rPr>
          <w:rFonts w:ascii="Times New Roman" w:hAnsi="Times New Roman"/>
          <w:spacing w:val="-9"/>
          <w:sz w:val="28"/>
          <w:szCs w:val="28"/>
        </w:rPr>
        <w:t xml:space="preserve">предоставленных на выполнение муниципального задания, в течение срока </w:t>
      </w:r>
      <w:r w:rsidRPr="00223D07">
        <w:rPr>
          <w:rFonts w:ascii="Times New Roman" w:hAnsi="Times New Roman"/>
          <w:spacing w:val="-10"/>
          <w:sz w:val="28"/>
          <w:szCs w:val="28"/>
        </w:rPr>
        <w:t xml:space="preserve">его выполнения осуществляется только при соответствующем изменении </w:t>
      </w:r>
      <w:r w:rsidRPr="00223D07">
        <w:rPr>
          <w:rFonts w:ascii="Times New Roman" w:hAnsi="Times New Roman"/>
          <w:sz w:val="28"/>
          <w:szCs w:val="28"/>
        </w:rPr>
        <w:t>муниципального задания.</w:t>
      </w:r>
    </w:p>
    <w:p w:rsidR="0077405B" w:rsidRPr="00223D07" w:rsidRDefault="0077405B" w:rsidP="00B71471">
      <w:pPr>
        <w:shd w:val="clear" w:color="auto" w:fill="FFFFFF"/>
        <w:tabs>
          <w:tab w:val="left" w:pos="-1276"/>
        </w:tabs>
        <w:spacing w:after="0" w:line="240" w:lineRule="auto"/>
        <w:ind w:left="14" w:right="5" w:firstLine="284"/>
        <w:jc w:val="both"/>
        <w:rPr>
          <w:rFonts w:ascii="Times New Roman" w:hAnsi="Times New Roman"/>
          <w:sz w:val="28"/>
          <w:szCs w:val="28"/>
        </w:rPr>
      </w:pPr>
      <w:r w:rsidRPr="00223D07">
        <w:rPr>
          <w:rFonts w:ascii="Times New Roman" w:hAnsi="Times New Roman"/>
          <w:spacing w:val="-14"/>
          <w:sz w:val="28"/>
          <w:szCs w:val="28"/>
        </w:rPr>
        <w:t>4.2.</w:t>
      </w:r>
      <w:r w:rsidRPr="00223D07">
        <w:rPr>
          <w:rFonts w:ascii="Times New Roman" w:hAnsi="Times New Roman"/>
          <w:sz w:val="28"/>
          <w:szCs w:val="28"/>
        </w:rPr>
        <w:t xml:space="preserve"> Цены (тарифы) на платные услуги и продукцию, включая цены на билеты, устанавливаются в соответствии с </w:t>
      </w:r>
      <w:r w:rsidR="00BB3638" w:rsidRPr="00223D07">
        <w:rPr>
          <w:rFonts w:ascii="Times New Roman" w:hAnsi="Times New Roman"/>
          <w:sz w:val="28"/>
          <w:szCs w:val="28"/>
        </w:rPr>
        <w:t xml:space="preserve">решением </w:t>
      </w:r>
      <w:r w:rsidRPr="00223D07">
        <w:rPr>
          <w:rFonts w:ascii="Times New Roman" w:hAnsi="Times New Roman"/>
          <w:sz w:val="28"/>
          <w:szCs w:val="28"/>
        </w:rPr>
        <w:t xml:space="preserve">  Координационного </w:t>
      </w:r>
      <w:r w:rsidR="00BB3638" w:rsidRPr="00223D07">
        <w:rPr>
          <w:rFonts w:ascii="Times New Roman" w:hAnsi="Times New Roman"/>
          <w:sz w:val="28"/>
          <w:szCs w:val="28"/>
        </w:rPr>
        <w:t>с</w:t>
      </w:r>
      <w:r w:rsidRPr="00223D07">
        <w:rPr>
          <w:rFonts w:ascii="Times New Roman" w:hAnsi="Times New Roman"/>
          <w:sz w:val="28"/>
          <w:szCs w:val="28"/>
        </w:rPr>
        <w:t>овета по ценообразованию</w:t>
      </w:r>
      <w:r w:rsidR="00BB3638" w:rsidRPr="00223D07">
        <w:rPr>
          <w:rFonts w:ascii="Times New Roman" w:hAnsi="Times New Roman"/>
          <w:sz w:val="28"/>
          <w:szCs w:val="28"/>
        </w:rPr>
        <w:t xml:space="preserve"> города Барнаула</w:t>
      </w:r>
      <w:r w:rsidRPr="00223D07">
        <w:rPr>
          <w:rFonts w:ascii="Times New Roman" w:hAnsi="Times New Roman"/>
          <w:sz w:val="28"/>
          <w:szCs w:val="28"/>
        </w:rPr>
        <w:t xml:space="preserve">. </w:t>
      </w:r>
    </w:p>
    <w:p w:rsidR="0077405B" w:rsidRPr="00223D07" w:rsidRDefault="0077405B" w:rsidP="00B71471">
      <w:pPr>
        <w:shd w:val="clear" w:color="auto" w:fill="FFFFFF"/>
        <w:tabs>
          <w:tab w:val="left" w:pos="1104"/>
          <w:tab w:val="left" w:pos="1134"/>
        </w:tabs>
        <w:spacing w:after="0" w:line="240" w:lineRule="auto"/>
        <w:ind w:left="14" w:right="5" w:firstLine="284"/>
        <w:jc w:val="both"/>
        <w:rPr>
          <w:rFonts w:ascii="Times New Roman" w:hAnsi="Times New Roman"/>
          <w:spacing w:val="-13"/>
          <w:sz w:val="28"/>
          <w:szCs w:val="28"/>
        </w:rPr>
      </w:pPr>
      <w:r w:rsidRPr="00223D07">
        <w:rPr>
          <w:rFonts w:ascii="Times New Roman" w:hAnsi="Times New Roman"/>
          <w:spacing w:val="-12"/>
          <w:sz w:val="28"/>
          <w:szCs w:val="28"/>
        </w:rPr>
        <w:t xml:space="preserve">4.3. </w:t>
      </w:r>
      <w:r w:rsidRPr="00223D07">
        <w:rPr>
          <w:rFonts w:ascii="Times New Roman" w:hAnsi="Times New Roman"/>
          <w:spacing w:val="-10"/>
          <w:sz w:val="28"/>
          <w:szCs w:val="28"/>
        </w:rPr>
        <w:t>Для выполнения уставных целей учреждение имеет право:</w:t>
      </w:r>
    </w:p>
    <w:p w:rsidR="0077405B" w:rsidRPr="00223D07" w:rsidRDefault="0077405B" w:rsidP="00B71471">
      <w:pPr>
        <w:widowControl w:val="0"/>
        <w:numPr>
          <w:ilvl w:val="0"/>
          <w:numId w:val="4"/>
        </w:numPr>
        <w:shd w:val="clear" w:color="auto" w:fill="FFFFFF"/>
        <w:tabs>
          <w:tab w:val="left" w:pos="782"/>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10"/>
          <w:sz w:val="28"/>
          <w:szCs w:val="28"/>
        </w:rPr>
        <w:t xml:space="preserve">приобретать или арендовать имущество за счет имеющихся у него </w:t>
      </w:r>
      <w:r w:rsidRPr="00223D07">
        <w:rPr>
          <w:rFonts w:ascii="Times New Roman" w:hAnsi="Times New Roman"/>
          <w:sz w:val="28"/>
          <w:szCs w:val="28"/>
        </w:rPr>
        <w:t>финансовых средств;</w:t>
      </w:r>
    </w:p>
    <w:p w:rsidR="0077405B" w:rsidRPr="00223D07" w:rsidRDefault="0077405B" w:rsidP="00B71471">
      <w:pPr>
        <w:widowControl w:val="0"/>
        <w:numPr>
          <w:ilvl w:val="0"/>
          <w:numId w:val="4"/>
        </w:numPr>
        <w:shd w:val="clear" w:color="auto" w:fill="FFFFFF"/>
        <w:tabs>
          <w:tab w:val="left" w:pos="782"/>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9"/>
          <w:sz w:val="28"/>
          <w:szCs w:val="28"/>
        </w:rPr>
        <w:t xml:space="preserve">получать и самостоятельно использовать доходы от разрешенной </w:t>
      </w:r>
      <w:r w:rsidRPr="00223D07">
        <w:rPr>
          <w:rFonts w:ascii="Times New Roman" w:hAnsi="Times New Roman"/>
          <w:sz w:val="28"/>
          <w:szCs w:val="28"/>
        </w:rPr>
        <w:t xml:space="preserve">настоящим Уставом деятельности в соответствии с </w:t>
      </w:r>
      <w:r w:rsidRPr="00223D07">
        <w:rPr>
          <w:rFonts w:ascii="Times New Roman" w:hAnsi="Times New Roman"/>
          <w:spacing w:val="-10"/>
          <w:sz w:val="28"/>
          <w:szCs w:val="28"/>
        </w:rPr>
        <w:t>законодательством Российской Федерации и  нормативно-правовыми актами города Барнаула</w:t>
      </w:r>
      <w:r w:rsidRPr="00223D07">
        <w:rPr>
          <w:rFonts w:ascii="Times New Roman" w:hAnsi="Times New Roman"/>
          <w:sz w:val="28"/>
          <w:szCs w:val="28"/>
        </w:rPr>
        <w:t>;</w:t>
      </w:r>
    </w:p>
    <w:p w:rsidR="0077405B" w:rsidRPr="00223D07" w:rsidRDefault="0077405B" w:rsidP="00B71471">
      <w:pPr>
        <w:widowControl w:val="0"/>
        <w:numPr>
          <w:ilvl w:val="0"/>
          <w:numId w:val="5"/>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 xml:space="preserve">по согласованию с Учредителем </w:t>
      </w:r>
      <w:r w:rsidRPr="00223D07">
        <w:rPr>
          <w:rFonts w:ascii="Times New Roman" w:hAnsi="Times New Roman"/>
          <w:spacing w:val="-6"/>
          <w:sz w:val="28"/>
          <w:szCs w:val="28"/>
        </w:rPr>
        <w:t xml:space="preserve">в установленном порядке </w:t>
      </w:r>
      <w:r w:rsidRPr="00223D07">
        <w:rPr>
          <w:rFonts w:ascii="Times New Roman" w:hAnsi="Times New Roman"/>
          <w:sz w:val="28"/>
          <w:szCs w:val="28"/>
        </w:rPr>
        <w:t xml:space="preserve">создавать и ликвидировать филиалы, открывать и закрывать </w:t>
      </w:r>
      <w:r w:rsidRPr="00223D07">
        <w:rPr>
          <w:rFonts w:ascii="Times New Roman" w:hAnsi="Times New Roman"/>
          <w:spacing w:val="-9"/>
          <w:sz w:val="28"/>
          <w:szCs w:val="28"/>
        </w:rPr>
        <w:t xml:space="preserve">представительства, утверждать положения о них, назначать руководителей, </w:t>
      </w:r>
      <w:r w:rsidRPr="00223D07">
        <w:rPr>
          <w:rFonts w:ascii="Times New Roman" w:hAnsi="Times New Roman"/>
          <w:spacing w:val="-8"/>
          <w:sz w:val="28"/>
          <w:szCs w:val="28"/>
        </w:rPr>
        <w:t xml:space="preserve">принимать решения об их реорганизации и ликвидации, а также участвовать </w:t>
      </w:r>
      <w:r w:rsidRPr="00223D07">
        <w:rPr>
          <w:rFonts w:ascii="Times New Roman" w:hAnsi="Times New Roman"/>
          <w:sz w:val="28"/>
          <w:szCs w:val="28"/>
        </w:rPr>
        <w:t>в других организациях;</w:t>
      </w:r>
    </w:p>
    <w:p w:rsidR="0077405B" w:rsidRPr="00223D07" w:rsidRDefault="0077405B" w:rsidP="00B71471">
      <w:pPr>
        <w:widowControl w:val="0"/>
        <w:numPr>
          <w:ilvl w:val="0"/>
          <w:numId w:val="5"/>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9"/>
          <w:sz w:val="28"/>
          <w:szCs w:val="28"/>
        </w:rPr>
        <w:t>привлекать для осуществления своей деятельности на договорных условиях физических и юридических лиц</w:t>
      </w:r>
      <w:r w:rsidRPr="00223D07">
        <w:rPr>
          <w:rFonts w:ascii="Times New Roman" w:hAnsi="Times New Roman"/>
          <w:spacing w:val="-10"/>
          <w:sz w:val="28"/>
          <w:szCs w:val="28"/>
        </w:rPr>
        <w:t>;</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10"/>
          <w:sz w:val="28"/>
          <w:szCs w:val="28"/>
        </w:rPr>
        <w:t>планировать свою основную деятельность и определять перспективы развития;</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10"/>
          <w:sz w:val="28"/>
          <w:szCs w:val="28"/>
        </w:rPr>
        <w:t>составлять проект плана финансово-хозяйственной деятельности.</w:t>
      </w:r>
    </w:p>
    <w:p w:rsidR="0077405B" w:rsidRPr="00223D07" w:rsidRDefault="0077405B" w:rsidP="00B71471">
      <w:pPr>
        <w:shd w:val="clear" w:color="auto" w:fill="FFFFFF"/>
        <w:spacing w:after="0" w:line="240" w:lineRule="auto"/>
        <w:ind w:left="14" w:right="5" w:firstLine="284"/>
        <w:jc w:val="both"/>
        <w:rPr>
          <w:rFonts w:ascii="Times New Roman" w:hAnsi="Times New Roman"/>
          <w:sz w:val="28"/>
          <w:szCs w:val="28"/>
        </w:rPr>
      </w:pPr>
      <w:r w:rsidRPr="00223D07">
        <w:rPr>
          <w:rFonts w:ascii="Times New Roman" w:hAnsi="Times New Roman"/>
          <w:spacing w:val="-10"/>
          <w:sz w:val="28"/>
          <w:szCs w:val="28"/>
        </w:rPr>
        <w:t>4.4. Учреждение не вправе:</w:t>
      </w:r>
    </w:p>
    <w:p w:rsidR="0077405B" w:rsidRPr="00223D07" w:rsidRDefault="0077405B" w:rsidP="00B71471">
      <w:pPr>
        <w:shd w:val="clear" w:color="auto" w:fill="FFFFFF"/>
        <w:tabs>
          <w:tab w:val="left" w:pos="710"/>
        </w:tabs>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 xml:space="preserve">- </w:t>
      </w:r>
      <w:r w:rsidRPr="00223D07">
        <w:rPr>
          <w:rFonts w:ascii="Times New Roman" w:hAnsi="Times New Roman"/>
          <w:spacing w:val="-12"/>
          <w:sz w:val="28"/>
          <w:szCs w:val="28"/>
        </w:rPr>
        <w:t xml:space="preserve">использовать средства, полученные от сделок с имуществом </w:t>
      </w:r>
      <w:r w:rsidR="00ED6AAD" w:rsidRPr="00ED6AAD">
        <w:rPr>
          <w:rFonts w:ascii="Times New Roman" w:hAnsi="Times New Roman"/>
          <w:spacing w:val="-12"/>
          <w:sz w:val="28"/>
          <w:szCs w:val="28"/>
        </w:rPr>
        <w:t xml:space="preserve">(арендную </w:t>
      </w:r>
      <w:r w:rsidR="00ED6AAD" w:rsidRPr="00ED6AAD">
        <w:rPr>
          <w:rFonts w:ascii="Times New Roman" w:hAnsi="Times New Roman"/>
          <w:spacing w:val="-9"/>
          <w:sz w:val="28"/>
          <w:szCs w:val="28"/>
        </w:rPr>
        <w:t>плату, средства от продажи имущества)</w:t>
      </w:r>
      <w:r w:rsidRPr="00223D07">
        <w:rPr>
          <w:rFonts w:ascii="Times New Roman" w:hAnsi="Times New Roman"/>
          <w:spacing w:val="-9"/>
          <w:sz w:val="28"/>
          <w:szCs w:val="28"/>
        </w:rPr>
        <w:t xml:space="preserve">, а также </w:t>
      </w:r>
      <w:r w:rsidRPr="00223D07">
        <w:rPr>
          <w:rFonts w:ascii="Times New Roman" w:hAnsi="Times New Roman"/>
          <w:spacing w:val="-8"/>
          <w:sz w:val="28"/>
          <w:szCs w:val="28"/>
        </w:rPr>
        <w:t xml:space="preserve">амортизационные отчисления, на цели потребления, в том числе на оплату </w:t>
      </w:r>
      <w:r w:rsidRPr="00223D07">
        <w:rPr>
          <w:rFonts w:ascii="Times New Roman" w:hAnsi="Times New Roman"/>
          <w:sz w:val="28"/>
          <w:szCs w:val="28"/>
        </w:rPr>
        <w:t>труда работников учреждения, социальное развитие, выплату вознаграждения руководителю учреждения;</w:t>
      </w:r>
    </w:p>
    <w:p w:rsidR="0077405B" w:rsidRPr="00223D07" w:rsidRDefault="0077405B" w:rsidP="00B71471">
      <w:pPr>
        <w:widowControl w:val="0"/>
        <w:numPr>
          <w:ilvl w:val="0"/>
          <w:numId w:val="7"/>
        </w:numPr>
        <w:shd w:val="clear" w:color="auto" w:fill="FFFFFF"/>
        <w:tabs>
          <w:tab w:val="left" w:pos="85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10"/>
          <w:sz w:val="28"/>
          <w:szCs w:val="28"/>
        </w:rPr>
        <w:t>отказаться от выполнения муниципального задания Учредителя;</w:t>
      </w:r>
    </w:p>
    <w:p w:rsidR="00ED6AAD" w:rsidRPr="00ED6AAD" w:rsidRDefault="00ED6AAD" w:rsidP="00ED6AAD">
      <w:pPr>
        <w:pStyle w:val="a3"/>
        <w:numPr>
          <w:ilvl w:val="0"/>
          <w:numId w:val="7"/>
        </w:numPr>
        <w:autoSpaceDE w:val="0"/>
        <w:autoSpaceDN w:val="0"/>
        <w:adjustRightInd w:val="0"/>
        <w:spacing w:after="0" w:line="240" w:lineRule="auto"/>
        <w:ind w:left="14" w:firstLine="284"/>
        <w:jc w:val="both"/>
        <w:outlineLvl w:val="1"/>
        <w:rPr>
          <w:rFonts w:ascii="Times New Roman" w:hAnsi="Times New Roman"/>
          <w:sz w:val="28"/>
          <w:szCs w:val="28"/>
        </w:rPr>
      </w:pPr>
      <w:r w:rsidRPr="00ED6AAD">
        <w:rPr>
          <w:rFonts w:ascii="Times New Roman" w:hAnsi="Times New Roman"/>
          <w:sz w:val="28"/>
          <w:szCs w:val="28"/>
        </w:rPr>
        <w:t>размещать денежные средства на депозитах в кредитных организациях, если иное не предусмотрено федеральными законами.</w:t>
      </w:r>
    </w:p>
    <w:p w:rsidR="0077405B" w:rsidRPr="00223D07" w:rsidRDefault="0077405B" w:rsidP="00B71471">
      <w:pPr>
        <w:shd w:val="clear" w:color="auto" w:fill="FFFFFF"/>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4.5. У</w:t>
      </w:r>
      <w:r w:rsidRPr="00223D07">
        <w:rPr>
          <w:rFonts w:ascii="Times New Roman" w:hAnsi="Times New Roman"/>
          <w:spacing w:val="-10"/>
          <w:sz w:val="28"/>
          <w:szCs w:val="28"/>
        </w:rPr>
        <w:t xml:space="preserve">чреждение </w:t>
      </w:r>
      <w:r w:rsidRPr="00223D07">
        <w:rPr>
          <w:rFonts w:ascii="Times New Roman" w:hAnsi="Times New Roman"/>
          <w:sz w:val="28"/>
          <w:szCs w:val="28"/>
        </w:rPr>
        <w:t>обязано в случаях, предусмотренных законодательством:</w:t>
      </w:r>
    </w:p>
    <w:p w:rsidR="0077405B" w:rsidRPr="00223D07" w:rsidRDefault="0077405B" w:rsidP="00B71471">
      <w:pPr>
        <w:widowControl w:val="0"/>
        <w:numPr>
          <w:ilvl w:val="0"/>
          <w:numId w:val="8"/>
        </w:numPr>
        <w:shd w:val="clear" w:color="auto" w:fill="FFFFFF"/>
        <w:tabs>
          <w:tab w:val="left" w:pos="706"/>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 xml:space="preserve">согласовывать с комитетом по управлению муниципальной собственностью и Учредителем распоряжение недвижимым имуществом и особо ценным движимым имуществом, </w:t>
      </w:r>
      <w:r w:rsidRPr="00223D07">
        <w:rPr>
          <w:rFonts w:ascii="Times New Roman" w:hAnsi="Times New Roman"/>
          <w:spacing w:val="-1"/>
          <w:sz w:val="28"/>
          <w:szCs w:val="28"/>
        </w:rPr>
        <w:t xml:space="preserve">закрепленным за ним на праве </w:t>
      </w:r>
      <w:r w:rsidRPr="00223D07">
        <w:rPr>
          <w:rFonts w:ascii="Times New Roman" w:hAnsi="Times New Roman"/>
          <w:spacing w:val="-1"/>
          <w:sz w:val="28"/>
          <w:szCs w:val="28"/>
        </w:rPr>
        <w:lastRenderedPageBreak/>
        <w:t xml:space="preserve">оперативного управления или приобретенным </w:t>
      </w:r>
      <w:r w:rsidRPr="00223D07">
        <w:rPr>
          <w:rFonts w:ascii="Times New Roman" w:hAnsi="Times New Roman"/>
          <w:spacing w:val="-10"/>
          <w:sz w:val="28"/>
          <w:szCs w:val="28"/>
        </w:rPr>
        <w:t xml:space="preserve">учреждением </w:t>
      </w:r>
      <w:r w:rsidRPr="00223D07">
        <w:rPr>
          <w:rFonts w:ascii="Times New Roman" w:hAnsi="Times New Roman"/>
          <w:sz w:val="28"/>
          <w:szCs w:val="28"/>
        </w:rPr>
        <w:t>за счет средств, выделенных ему Учредителем на приобретение этого имущества;</w:t>
      </w:r>
    </w:p>
    <w:p w:rsidR="0077405B" w:rsidRPr="00223D07" w:rsidRDefault="0077405B" w:rsidP="00B71471">
      <w:pPr>
        <w:widowControl w:val="0"/>
        <w:numPr>
          <w:ilvl w:val="0"/>
          <w:numId w:val="8"/>
        </w:numPr>
        <w:shd w:val="clear" w:color="auto" w:fill="FFFFFF"/>
        <w:tabs>
          <w:tab w:val="left" w:pos="706"/>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2"/>
          <w:sz w:val="28"/>
          <w:szCs w:val="28"/>
        </w:rPr>
        <w:t xml:space="preserve">нести ответственность в соответствии с законодательством Российской </w:t>
      </w:r>
      <w:r w:rsidRPr="00223D07">
        <w:rPr>
          <w:rFonts w:ascii="Times New Roman" w:hAnsi="Times New Roman"/>
          <w:spacing w:val="-1"/>
          <w:sz w:val="28"/>
          <w:szCs w:val="28"/>
        </w:rPr>
        <w:t>Федерации и нормативно-правовыми актами города Барнаула за нарушение обязательств;</w:t>
      </w:r>
    </w:p>
    <w:p w:rsidR="0077405B" w:rsidRPr="00223D07" w:rsidRDefault="0077405B" w:rsidP="00B71471">
      <w:pPr>
        <w:widowControl w:val="0"/>
        <w:numPr>
          <w:ilvl w:val="0"/>
          <w:numId w:val="9"/>
        </w:numPr>
        <w:shd w:val="clear" w:color="auto" w:fill="FFFFFF"/>
        <w:tabs>
          <w:tab w:val="left" w:pos="782"/>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санитарно-гигиенических норм и требований по защите здоровья работников, населения и потребителей услуг;</w:t>
      </w:r>
    </w:p>
    <w:p w:rsidR="0077405B" w:rsidRPr="00223D07" w:rsidRDefault="0077405B" w:rsidP="00B71471">
      <w:pPr>
        <w:widowControl w:val="0"/>
        <w:numPr>
          <w:ilvl w:val="0"/>
          <w:numId w:val="9"/>
        </w:numPr>
        <w:shd w:val="clear" w:color="auto" w:fill="FFFFFF"/>
        <w:tabs>
          <w:tab w:val="left" w:pos="782"/>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 xml:space="preserve">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 xml:space="preserve">не позднее установленной даты  представлять Учредителю годовой отчет (баланс с приложениями и пояснительной запиской) для утверждения его показателей, а также отчет о результатах </w:t>
      </w:r>
      <w:proofErr w:type="spellStart"/>
      <w:r w:rsidRPr="00223D07">
        <w:rPr>
          <w:rFonts w:ascii="Times New Roman" w:hAnsi="Times New Roman"/>
          <w:sz w:val="28"/>
          <w:szCs w:val="28"/>
        </w:rPr>
        <w:t>самообследования</w:t>
      </w:r>
      <w:proofErr w:type="spellEnd"/>
      <w:r w:rsidRPr="00223D07">
        <w:rPr>
          <w:rFonts w:ascii="Times New Roman" w:hAnsi="Times New Roman"/>
          <w:sz w:val="28"/>
          <w:szCs w:val="28"/>
        </w:rPr>
        <w:t xml:space="preserve">, иную отчетность, установленную законодательством. За ненадлежащее исполнение обязанностей и искажение государственной отчетности должностные лица </w:t>
      </w:r>
      <w:r w:rsidRPr="00223D07">
        <w:rPr>
          <w:rFonts w:ascii="Times New Roman" w:hAnsi="Times New Roman"/>
          <w:spacing w:val="-10"/>
          <w:sz w:val="28"/>
          <w:szCs w:val="28"/>
        </w:rPr>
        <w:t xml:space="preserve">учреждения </w:t>
      </w:r>
      <w:r w:rsidRPr="00223D07">
        <w:rPr>
          <w:rFonts w:ascii="Times New Roman" w:hAnsi="Times New Roman"/>
          <w:sz w:val="28"/>
          <w:szCs w:val="28"/>
        </w:rPr>
        <w:t>несут ответственность, установленную законодательством Российской Федерации;</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 xml:space="preserve">планировать деятельность </w:t>
      </w:r>
      <w:r w:rsidRPr="00223D07">
        <w:rPr>
          <w:rFonts w:ascii="Times New Roman" w:hAnsi="Times New Roman"/>
          <w:spacing w:val="-10"/>
          <w:sz w:val="28"/>
          <w:szCs w:val="28"/>
        </w:rPr>
        <w:t>учреждения</w:t>
      </w:r>
      <w:r w:rsidRPr="00223D07">
        <w:rPr>
          <w:rFonts w:ascii="Times New Roman" w:hAnsi="Times New Roman"/>
          <w:sz w:val="28"/>
          <w:szCs w:val="28"/>
        </w:rPr>
        <w:t>, в том числе  в части доходов от иной приносящей доход деятельности;</w:t>
      </w:r>
    </w:p>
    <w:p w:rsidR="00BB3638" w:rsidRPr="00223D07" w:rsidRDefault="0077405B" w:rsidP="00B71471">
      <w:pPr>
        <w:widowControl w:val="0"/>
        <w:numPr>
          <w:ilvl w:val="0"/>
          <w:numId w:val="6"/>
        </w:numPr>
        <w:shd w:val="clear" w:color="auto" w:fill="FFFFFF"/>
        <w:tabs>
          <w:tab w:val="left" w:pos="701"/>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выполнять муниципальное задания Учредителя;</w:t>
      </w:r>
    </w:p>
    <w:p w:rsidR="00BB3638" w:rsidRPr="00223D07" w:rsidRDefault="00BB3638" w:rsidP="00B71471">
      <w:pPr>
        <w:widowControl w:val="0"/>
        <w:numPr>
          <w:ilvl w:val="0"/>
          <w:numId w:val="6"/>
        </w:numPr>
        <w:shd w:val="clear" w:color="auto" w:fill="FFFFFF"/>
        <w:tabs>
          <w:tab w:val="left" w:pos="701"/>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pacing w:val="-9"/>
          <w:sz w:val="28"/>
          <w:szCs w:val="28"/>
        </w:rPr>
        <w:t xml:space="preserve"> представлять на </w:t>
      </w:r>
      <w:r w:rsidR="00ED6AAD">
        <w:rPr>
          <w:rFonts w:ascii="Times New Roman" w:hAnsi="Times New Roman"/>
          <w:spacing w:val="-9"/>
          <w:sz w:val="28"/>
          <w:szCs w:val="28"/>
        </w:rPr>
        <w:t>утверждение</w:t>
      </w:r>
      <w:r w:rsidRPr="00223D07">
        <w:rPr>
          <w:rFonts w:ascii="Times New Roman" w:hAnsi="Times New Roman"/>
          <w:spacing w:val="-9"/>
          <w:sz w:val="28"/>
          <w:szCs w:val="28"/>
        </w:rPr>
        <w:t xml:space="preserve"> Учредителя проект плана </w:t>
      </w:r>
      <w:r w:rsidRPr="00223D07">
        <w:rPr>
          <w:rFonts w:ascii="Times New Roman" w:hAnsi="Times New Roman"/>
          <w:spacing w:val="-10"/>
          <w:sz w:val="28"/>
          <w:szCs w:val="28"/>
        </w:rPr>
        <w:t>финансово-хозяйственной деятельности учреждения;</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обеспечивать функционирование системы внутреннего мониторинга качества образования;</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обеспечивать гарантированный законодательством Российской Федерации минимальный размер оплаты труда работника,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77405B" w:rsidRPr="00223D07" w:rsidRDefault="0077405B" w:rsidP="00B71471">
      <w:pPr>
        <w:widowControl w:val="0"/>
        <w:numPr>
          <w:ilvl w:val="0"/>
          <w:numId w:val="6"/>
        </w:numPr>
        <w:shd w:val="clear" w:color="auto" w:fill="FFFFFF"/>
        <w:tabs>
          <w:tab w:val="left" w:pos="710"/>
        </w:tabs>
        <w:autoSpaceDE w:val="0"/>
        <w:autoSpaceDN w:val="0"/>
        <w:adjustRightInd w:val="0"/>
        <w:spacing w:after="0" w:line="240" w:lineRule="auto"/>
        <w:ind w:left="14" w:right="5" w:firstLine="284"/>
        <w:jc w:val="both"/>
        <w:rPr>
          <w:rFonts w:ascii="Times New Roman" w:hAnsi="Times New Roman"/>
          <w:sz w:val="28"/>
          <w:szCs w:val="28"/>
        </w:rPr>
      </w:pPr>
      <w:r w:rsidRPr="00223D07">
        <w:rPr>
          <w:rFonts w:ascii="Times New Roman" w:hAnsi="Times New Roman"/>
          <w:sz w:val="28"/>
          <w:szCs w:val="28"/>
        </w:rPr>
        <w:t>обеспечивать создание и ведение официального сайта учреждения в сети «Интернет»;</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 обеспечивать в соответствии с Федеральным законом «О некоммерческих организациях» открытость и доступность следующих документов</w:t>
      </w:r>
      <w:r w:rsidR="00717898" w:rsidRPr="00223D07">
        <w:rPr>
          <w:rFonts w:ascii="Times New Roman" w:hAnsi="Times New Roman"/>
          <w:iCs/>
          <w:sz w:val="28"/>
          <w:szCs w:val="28"/>
        </w:rPr>
        <w:t>, с учетом требований законодательства Российской Федерации о защите государственной тайны</w:t>
      </w:r>
      <w:r w:rsidRPr="00223D07">
        <w:rPr>
          <w:rFonts w:ascii="Times New Roman" w:hAnsi="Times New Roman"/>
          <w:iCs/>
          <w:sz w:val="28"/>
          <w:szCs w:val="28"/>
        </w:rPr>
        <w:t>:</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1) учредительные документы учреждения, в том числе внесенные в них изменения;</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2) свидетельство о государственной регистрации учреждения;</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3)  решение Учредителя о создании учреждения;</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4) решение Учредителя о назначении руководителя учреждения;</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5) положения о филиалах учреждения;</w:t>
      </w:r>
    </w:p>
    <w:p w:rsidR="0077405B"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lastRenderedPageBreak/>
        <w:t>6) план финансово-хозяйственной деятельности учреждения, составляемый и утверждаемый в порядке, определенном Учредителем, и в соответствии с</w:t>
      </w:r>
      <w:r w:rsidR="00BB3638" w:rsidRPr="00223D07">
        <w:rPr>
          <w:rFonts w:ascii="Times New Roman" w:hAnsi="Times New Roman"/>
          <w:iCs/>
          <w:sz w:val="28"/>
          <w:szCs w:val="28"/>
        </w:rPr>
        <w:t xml:space="preserve"> требованиями</w:t>
      </w:r>
      <w:r w:rsidRPr="00223D07">
        <w:rPr>
          <w:rFonts w:ascii="Times New Roman" w:hAnsi="Times New Roman"/>
          <w:iCs/>
          <w:sz w:val="28"/>
          <w:szCs w:val="28"/>
        </w:rPr>
        <w:t>, установленными Министерством финансов Российской Федерации;</w:t>
      </w:r>
    </w:p>
    <w:p w:rsidR="00BB3638" w:rsidRPr="00223D07" w:rsidRDefault="00BB3638"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7) муниципальное задание на оказание услуг (выполнение работ);</w:t>
      </w:r>
    </w:p>
    <w:p w:rsidR="0077405B" w:rsidRPr="00223D07" w:rsidRDefault="00BB3638"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8</w:t>
      </w:r>
      <w:r w:rsidR="0077405B" w:rsidRPr="00223D07">
        <w:rPr>
          <w:rFonts w:ascii="Times New Roman" w:hAnsi="Times New Roman"/>
          <w:iCs/>
          <w:sz w:val="28"/>
          <w:szCs w:val="28"/>
        </w:rPr>
        <w:t>) годовая бухгалтерская отчетность учреждения;</w:t>
      </w:r>
    </w:p>
    <w:p w:rsidR="0077405B" w:rsidRPr="00223D07" w:rsidRDefault="00BB3638"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9</w:t>
      </w:r>
      <w:r w:rsidR="0077405B" w:rsidRPr="00223D07">
        <w:rPr>
          <w:rFonts w:ascii="Times New Roman" w:hAnsi="Times New Roman"/>
          <w:iCs/>
          <w:sz w:val="28"/>
          <w:szCs w:val="28"/>
        </w:rPr>
        <w:t>) сведения о проведенных в отношении учреждения контрольных мероприятиях и их результатах;</w:t>
      </w:r>
    </w:p>
    <w:p w:rsidR="00BB3638" w:rsidRPr="00223D07" w:rsidRDefault="0077405B" w:rsidP="00B71471">
      <w:pPr>
        <w:autoSpaceDE w:val="0"/>
        <w:autoSpaceDN w:val="0"/>
        <w:adjustRightInd w:val="0"/>
        <w:spacing w:after="0" w:line="240" w:lineRule="auto"/>
        <w:ind w:left="14" w:firstLine="284"/>
        <w:jc w:val="both"/>
        <w:outlineLvl w:val="0"/>
        <w:rPr>
          <w:rFonts w:ascii="Times New Roman" w:hAnsi="Times New Roman"/>
          <w:iCs/>
          <w:sz w:val="28"/>
          <w:szCs w:val="28"/>
        </w:rPr>
      </w:pPr>
      <w:r w:rsidRPr="00223D07">
        <w:rPr>
          <w:rFonts w:ascii="Times New Roman" w:hAnsi="Times New Roman"/>
          <w:iCs/>
          <w:sz w:val="28"/>
          <w:szCs w:val="28"/>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w:t>
      </w:r>
      <w:r w:rsidR="00717898" w:rsidRPr="00223D07">
        <w:rPr>
          <w:rFonts w:ascii="Times New Roman" w:hAnsi="Times New Roman"/>
          <w:iCs/>
          <w:sz w:val="28"/>
          <w:szCs w:val="28"/>
        </w:rPr>
        <w:t>.</w:t>
      </w:r>
    </w:p>
    <w:p w:rsidR="0077405B" w:rsidRPr="00223D07" w:rsidRDefault="00717898" w:rsidP="00B71471">
      <w:pPr>
        <w:widowControl w:val="0"/>
        <w:shd w:val="clear" w:color="auto" w:fill="FFFFFF"/>
        <w:autoSpaceDE w:val="0"/>
        <w:autoSpaceDN w:val="0"/>
        <w:adjustRightInd w:val="0"/>
        <w:spacing w:after="0" w:line="240" w:lineRule="auto"/>
        <w:ind w:right="5" w:firstLine="284"/>
        <w:jc w:val="both"/>
        <w:rPr>
          <w:rFonts w:ascii="Times New Roman" w:hAnsi="Times New Roman"/>
          <w:sz w:val="28"/>
          <w:szCs w:val="28"/>
        </w:rPr>
      </w:pPr>
      <w:r w:rsidRPr="00223D07">
        <w:rPr>
          <w:rFonts w:ascii="Times New Roman" w:hAnsi="Times New Roman"/>
          <w:spacing w:val="-11"/>
          <w:sz w:val="28"/>
          <w:szCs w:val="28"/>
        </w:rPr>
        <w:t xml:space="preserve"> </w:t>
      </w:r>
      <w:r w:rsidR="0077405B" w:rsidRPr="00223D07">
        <w:rPr>
          <w:rFonts w:ascii="Times New Roman" w:hAnsi="Times New Roman"/>
          <w:spacing w:val="-11"/>
          <w:sz w:val="28"/>
          <w:szCs w:val="28"/>
        </w:rPr>
        <w:t xml:space="preserve">4.6. Контроль и </w:t>
      </w:r>
      <w:r w:rsidR="0077405B" w:rsidRPr="00223D07">
        <w:rPr>
          <w:rFonts w:ascii="Times New Roman" w:hAnsi="Times New Roman"/>
          <w:spacing w:val="-13"/>
          <w:sz w:val="28"/>
          <w:szCs w:val="28"/>
        </w:rPr>
        <w:t xml:space="preserve">регулирование </w:t>
      </w:r>
      <w:r w:rsidR="0077405B" w:rsidRPr="00223D07">
        <w:rPr>
          <w:rFonts w:ascii="Times New Roman" w:hAnsi="Times New Roman"/>
          <w:spacing w:val="-12"/>
          <w:sz w:val="28"/>
          <w:szCs w:val="28"/>
        </w:rPr>
        <w:t xml:space="preserve">деятельности </w:t>
      </w:r>
      <w:r w:rsidR="0077405B" w:rsidRPr="00223D07">
        <w:rPr>
          <w:rFonts w:ascii="Times New Roman" w:hAnsi="Times New Roman"/>
          <w:spacing w:val="-10"/>
          <w:sz w:val="28"/>
          <w:szCs w:val="28"/>
        </w:rPr>
        <w:t xml:space="preserve">учреждения </w:t>
      </w:r>
      <w:r w:rsidR="0077405B" w:rsidRPr="00223D07">
        <w:rPr>
          <w:rFonts w:ascii="Times New Roman" w:hAnsi="Times New Roman"/>
          <w:spacing w:val="-9"/>
          <w:sz w:val="28"/>
          <w:szCs w:val="28"/>
        </w:rPr>
        <w:t xml:space="preserve">осуществляется Учредителем, а также налоговыми и другими органами, в </w:t>
      </w:r>
      <w:r w:rsidR="0077405B" w:rsidRPr="00223D07">
        <w:rPr>
          <w:rFonts w:ascii="Times New Roman" w:hAnsi="Times New Roman"/>
          <w:spacing w:val="-10"/>
          <w:sz w:val="28"/>
          <w:szCs w:val="28"/>
        </w:rPr>
        <w:t xml:space="preserve">компетенцию которых в соответствии с законодательством входит проверка </w:t>
      </w:r>
      <w:r w:rsidR="0077405B" w:rsidRPr="00223D07">
        <w:rPr>
          <w:rFonts w:ascii="Times New Roman" w:hAnsi="Times New Roman"/>
          <w:sz w:val="28"/>
          <w:szCs w:val="28"/>
        </w:rPr>
        <w:t>деятельности учреждений.</w:t>
      </w:r>
    </w:p>
    <w:p w:rsidR="0077405B" w:rsidRPr="00223D07" w:rsidRDefault="0077405B" w:rsidP="00B71471">
      <w:pPr>
        <w:pStyle w:val="a8"/>
        <w:spacing w:after="0" w:line="240" w:lineRule="auto"/>
        <w:ind w:left="0" w:firstLine="284"/>
        <w:jc w:val="both"/>
        <w:rPr>
          <w:rFonts w:ascii="Times New Roman" w:hAnsi="Times New Roman"/>
          <w:sz w:val="28"/>
          <w:szCs w:val="28"/>
        </w:rPr>
      </w:pPr>
      <w:r w:rsidRPr="00223D07">
        <w:rPr>
          <w:rFonts w:ascii="Times New Roman" w:hAnsi="Times New Roman"/>
          <w:sz w:val="28"/>
          <w:szCs w:val="28"/>
        </w:rPr>
        <w:t>Контроль за использованием имущества, закрепленного за учреждением на праве оперативного управления, осуществляют Учредитель, комитет по управлению муниципальной собственностью города Барнаула.</w:t>
      </w:r>
    </w:p>
    <w:p w:rsidR="0077405B" w:rsidRDefault="0077405B" w:rsidP="00B71471">
      <w:pPr>
        <w:pStyle w:val="a8"/>
        <w:spacing w:after="0"/>
        <w:ind w:left="14" w:firstLine="284"/>
        <w:jc w:val="both"/>
        <w:rPr>
          <w:sz w:val="28"/>
          <w:szCs w:val="28"/>
        </w:rPr>
      </w:pPr>
    </w:p>
    <w:p w:rsidR="0077405B" w:rsidRPr="00717898" w:rsidRDefault="0077405B" w:rsidP="00B71471">
      <w:pPr>
        <w:pStyle w:val="a8"/>
        <w:spacing w:after="0"/>
        <w:ind w:left="0" w:firstLine="284"/>
        <w:jc w:val="center"/>
        <w:rPr>
          <w:rFonts w:ascii="Times New Roman" w:hAnsi="Times New Roman"/>
          <w:b/>
          <w:sz w:val="28"/>
          <w:szCs w:val="28"/>
        </w:rPr>
      </w:pPr>
      <w:r w:rsidRPr="00717898">
        <w:rPr>
          <w:rFonts w:ascii="Times New Roman" w:hAnsi="Times New Roman"/>
          <w:b/>
          <w:sz w:val="28"/>
          <w:szCs w:val="28"/>
        </w:rPr>
        <w:t>5. Образовательная деятельность учреждения</w:t>
      </w:r>
    </w:p>
    <w:p w:rsidR="0077405B" w:rsidRPr="00F37272" w:rsidRDefault="00B27616"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5.1.</w:t>
      </w:r>
      <w:r w:rsidR="0077405B" w:rsidRPr="00F37272">
        <w:rPr>
          <w:rFonts w:ascii="Times New Roman" w:hAnsi="Times New Roman" w:cs="Times New Roman"/>
          <w:sz w:val="28"/>
          <w:szCs w:val="28"/>
        </w:rPr>
        <w:t>Информация и документы</w:t>
      </w:r>
      <w:r w:rsidR="0077405B">
        <w:rPr>
          <w:rFonts w:ascii="Times New Roman" w:hAnsi="Times New Roman" w:cs="Times New Roman"/>
          <w:sz w:val="28"/>
          <w:szCs w:val="28"/>
        </w:rPr>
        <w:t xml:space="preserve"> </w:t>
      </w:r>
      <w:r w:rsidR="0077405B" w:rsidRPr="00F37272">
        <w:rPr>
          <w:rFonts w:ascii="Times New Roman" w:hAnsi="Times New Roman" w:cs="Times New Roman"/>
          <w:sz w:val="28"/>
          <w:szCs w:val="28"/>
        </w:rPr>
        <w:t>подлежат размещению на официальном с</w:t>
      </w:r>
      <w:r w:rsidR="0077405B">
        <w:rPr>
          <w:rFonts w:ascii="Times New Roman" w:hAnsi="Times New Roman" w:cs="Times New Roman"/>
          <w:sz w:val="28"/>
          <w:szCs w:val="28"/>
        </w:rPr>
        <w:t>айте учреждения в сети «Интернет»</w:t>
      </w:r>
      <w:r w:rsidR="008F2FEF">
        <w:rPr>
          <w:rFonts w:ascii="Times New Roman" w:hAnsi="Times New Roman" w:cs="Times New Roman"/>
          <w:sz w:val="28"/>
          <w:szCs w:val="28"/>
        </w:rPr>
        <w:t>.</w:t>
      </w:r>
      <w:r w:rsidR="0077405B" w:rsidRPr="00F37272">
        <w:rPr>
          <w:rFonts w:ascii="Times New Roman" w:hAnsi="Times New Roman" w:cs="Times New Roman"/>
          <w:sz w:val="28"/>
          <w:szCs w:val="28"/>
        </w:rPr>
        <w:t xml:space="preserve"> </w:t>
      </w:r>
      <w:hyperlink r:id="rId10" w:history="1">
        <w:r w:rsidR="0077405B" w:rsidRPr="00F37272">
          <w:rPr>
            <w:rFonts w:ascii="Times New Roman" w:hAnsi="Times New Roman" w:cs="Times New Roman"/>
            <w:color w:val="000000" w:themeColor="text1"/>
            <w:sz w:val="28"/>
            <w:szCs w:val="28"/>
          </w:rPr>
          <w:t>Порядок</w:t>
        </w:r>
      </w:hyperlink>
      <w:r w:rsidR="0077405B">
        <w:rPr>
          <w:rFonts w:ascii="Times New Roman" w:hAnsi="Times New Roman" w:cs="Times New Roman"/>
          <w:color w:val="000000" w:themeColor="text1"/>
          <w:sz w:val="28"/>
          <w:szCs w:val="28"/>
        </w:rPr>
        <w:t xml:space="preserve"> </w:t>
      </w:r>
      <w:r w:rsidR="0077405B" w:rsidRPr="00F37272">
        <w:rPr>
          <w:rFonts w:ascii="Times New Roman" w:hAnsi="Times New Roman" w:cs="Times New Roman"/>
          <w:sz w:val="28"/>
          <w:szCs w:val="28"/>
        </w:rPr>
        <w:t>размещения на официальном сайте образова</w:t>
      </w:r>
      <w:r w:rsidR="0077405B">
        <w:rPr>
          <w:rFonts w:ascii="Times New Roman" w:hAnsi="Times New Roman" w:cs="Times New Roman"/>
          <w:sz w:val="28"/>
          <w:szCs w:val="28"/>
        </w:rPr>
        <w:t>тельной организации в сети «Интернет»</w:t>
      </w:r>
      <w:r w:rsidR="0077405B" w:rsidRPr="00F37272">
        <w:rPr>
          <w:rFonts w:ascii="Times New Roman" w:hAnsi="Times New Roman" w:cs="Times New Roman"/>
          <w:sz w:val="28"/>
          <w:szCs w:val="28"/>
        </w:rPr>
        <w:t xml:space="preserve">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7405B" w:rsidRDefault="00432067" w:rsidP="00432067">
      <w:pPr>
        <w:pStyle w:val="a6"/>
        <w:ind w:firstLine="284"/>
        <w:jc w:val="both"/>
        <w:rPr>
          <w:szCs w:val="28"/>
        </w:rPr>
      </w:pPr>
      <w:r>
        <w:rPr>
          <w:szCs w:val="28"/>
        </w:rPr>
        <w:t>5.2.</w:t>
      </w:r>
      <w:r w:rsidR="0077405B">
        <w:rPr>
          <w:szCs w:val="28"/>
        </w:rPr>
        <w:t>Общие требования к организации образовательного процесса в учреждении устанавливаются законодательством Российской Федерации в области образования.</w:t>
      </w:r>
    </w:p>
    <w:p w:rsidR="0077405B" w:rsidRPr="00FE3E2A" w:rsidRDefault="0077405B" w:rsidP="00B71471">
      <w:pPr>
        <w:pStyle w:val="a3"/>
        <w:spacing w:after="0" w:line="240" w:lineRule="auto"/>
        <w:ind w:left="0" w:firstLine="284"/>
        <w:jc w:val="both"/>
        <w:rPr>
          <w:rFonts w:ascii="Times New Roman" w:hAnsi="Times New Roman"/>
          <w:sz w:val="28"/>
          <w:szCs w:val="28"/>
        </w:rPr>
      </w:pPr>
      <w:r w:rsidRPr="00FE3E2A">
        <w:rPr>
          <w:rFonts w:ascii="Times New Roman" w:hAnsi="Times New Roman"/>
          <w:sz w:val="28"/>
          <w:szCs w:val="28"/>
        </w:rPr>
        <w:t>Образовательный процесс в учреждении ведется на государственном языке Российской Федерации – русском.</w:t>
      </w:r>
    </w:p>
    <w:p w:rsidR="0077405B" w:rsidRDefault="0077405B" w:rsidP="00B71471">
      <w:pPr>
        <w:pStyle w:val="a6"/>
        <w:ind w:firstLine="284"/>
        <w:jc w:val="both"/>
        <w:rPr>
          <w:szCs w:val="28"/>
        </w:rPr>
      </w:pPr>
      <w:r>
        <w:rPr>
          <w:szCs w:val="28"/>
        </w:rPr>
        <w:t>5.</w:t>
      </w:r>
      <w:r w:rsidR="00432067">
        <w:rPr>
          <w:szCs w:val="28"/>
        </w:rPr>
        <w:t>3</w:t>
      </w:r>
      <w:r>
        <w:rPr>
          <w:szCs w:val="28"/>
        </w:rPr>
        <w:t>. Учреждение в соответствии с лицензией на осуществление образовательной деятельности реализует следующие дополнительные общеобразовательные программы:</w:t>
      </w:r>
    </w:p>
    <w:p w:rsidR="0077405B" w:rsidRDefault="0077405B" w:rsidP="00B71471">
      <w:pPr>
        <w:pStyle w:val="a6"/>
        <w:ind w:firstLine="284"/>
        <w:jc w:val="both"/>
        <w:rPr>
          <w:szCs w:val="28"/>
        </w:rPr>
      </w:pPr>
      <w:r>
        <w:rPr>
          <w:szCs w:val="28"/>
        </w:rPr>
        <w:t xml:space="preserve">1) </w:t>
      </w:r>
      <w:r w:rsidRPr="00A94F9A">
        <w:rPr>
          <w:szCs w:val="28"/>
        </w:rPr>
        <w:t>дополнительные предпрофессиональные</w:t>
      </w:r>
      <w:r>
        <w:rPr>
          <w:szCs w:val="28"/>
        </w:rPr>
        <w:t xml:space="preserve"> </w:t>
      </w:r>
      <w:r w:rsidRPr="00A94F9A">
        <w:rPr>
          <w:szCs w:val="28"/>
        </w:rPr>
        <w:t>программы в области</w:t>
      </w:r>
      <w:r w:rsidR="00251B61">
        <w:rPr>
          <w:szCs w:val="28"/>
        </w:rPr>
        <w:t xml:space="preserve"> </w:t>
      </w:r>
      <w:r w:rsidR="00432067">
        <w:rPr>
          <w:szCs w:val="28"/>
        </w:rPr>
        <w:t>«М</w:t>
      </w:r>
      <w:r w:rsidR="00251B61">
        <w:rPr>
          <w:szCs w:val="28"/>
        </w:rPr>
        <w:t>узыкального</w:t>
      </w:r>
      <w:r>
        <w:rPr>
          <w:szCs w:val="28"/>
        </w:rPr>
        <w:t xml:space="preserve">  искусства</w:t>
      </w:r>
      <w:r w:rsidR="00432067">
        <w:rPr>
          <w:szCs w:val="28"/>
        </w:rPr>
        <w:t>»</w:t>
      </w:r>
      <w:r>
        <w:rPr>
          <w:szCs w:val="28"/>
        </w:rPr>
        <w:t xml:space="preserve"> в соответствии с федеральными государственными требованиями;</w:t>
      </w:r>
    </w:p>
    <w:p w:rsidR="0077405B" w:rsidRDefault="0077405B" w:rsidP="00B71471">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Pr="00A94F9A">
        <w:rPr>
          <w:rFonts w:ascii="Times New Roman" w:hAnsi="Times New Roman"/>
          <w:sz w:val="28"/>
          <w:szCs w:val="28"/>
        </w:rPr>
        <w:t>дополнительные общеразвивающие программы</w:t>
      </w:r>
      <w:r>
        <w:rPr>
          <w:rFonts w:ascii="Times New Roman" w:hAnsi="Times New Roman"/>
          <w:sz w:val="28"/>
          <w:szCs w:val="28"/>
        </w:rPr>
        <w:t xml:space="preserve"> в области </w:t>
      </w:r>
      <w:r w:rsidR="00432067">
        <w:rPr>
          <w:rFonts w:ascii="Times New Roman" w:hAnsi="Times New Roman"/>
          <w:sz w:val="28"/>
          <w:szCs w:val="28"/>
        </w:rPr>
        <w:t>«М</w:t>
      </w:r>
      <w:r w:rsidR="00251B61">
        <w:rPr>
          <w:rFonts w:ascii="Times New Roman" w:hAnsi="Times New Roman"/>
          <w:sz w:val="28"/>
          <w:szCs w:val="28"/>
        </w:rPr>
        <w:t>узыкального</w:t>
      </w:r>
      <w:r>
        <w:rPr>
          <w:rFonts w:ascii="Times New Roman" w:hAnsi="Times New Roman"/>
          <w:sz w:val="28"/>
          <w:szCs w:val="28"/>
        </w:rPr>
        <w:t xml:space="preserve">  искусства</w:t>
      </w:r>
      <w:r w:rsidR="00432067">
        <w:rPr>
          <w:rFonts w:ascii="Times New Roman" w:hAnsi="Times New Roman"/>
          <w:sz w:val="28"/>
          <w:szCs w:val="28"/>
        </w:rPr>
        <w:t>»</w:t>
      </w:r>
      <w:r>
        <w:rPr>
          <w:rFonts w:ascii="Times New Roman" w:hAnsi="Times New Roman"/>
          <w:sz w:val="28"/>
          <w:szCs w:val="28"/>
        </w:rPr>
        <w:t xml:space="preserve"> в соответствии с учебными планами и программами, утверждаемыми учреждением самостоятельно.</w:t>
      </w:r>
    </w:p>
    <w:p w:rsidR="0077405B" w:rsidRDefault="0077405B" w:rsidP="00B71471">
      <w:pPr>
        <w:autoSpaceDE w:val="0"/>
        <w:autoSpaceDN w:val="0"/>
        <w:adjustRightInd w:val="0"/>
        <w:spacing w:after="0" w:line="240" w:lineRule="auto"/>
        <w:ind w:firstLine="284"/>
        <w:jc w:val="both"/>
        <w:rPr>
          <w:rFonts w:ascii="Times New Roman" w:hAnsi="Times New Roman"/>
          <w:color w:val="000000"/>
          <w:sz w:val="28"/>
          <w:szCs w:val="28"/>
          <w:shd w:val="clear" w:color="auto" w:fill="FFFFFF"/>
        </w:rPr>
      </w:pPr>
      <w:r>
        <w:rPr>
          <w:rFonts w:ascii="Times New Roman" w:hAnsi="Times New Roman"/>
          <w:sz w:val="28"/>
          <w:szCs w:val="28"/>
        </w:rPr>
        <w:t>Форма обучения – очная.</w:t>
      </w:r>
    </w:p>
    <w:p w:rsidR="0077405B" w:rsidRDefault="0077405B" w:rsidP="00B71471">
      <w:pPr>
        <w:pStyle w:val="ConsPlusNormal"/>
        <w:ind w:firstLine="284"/>
        <w:jc w:val="both"/>
        <w:rPr>
          <w:rFonts w:ascii="Times New Roman" w:hAnsi="Times New Roman" w:cs="Times New Roman"/>
          <w:sz w:val="28"/>
          <w:szCs w:val="28"/>
        </w:rPr>
      </w:pPr>
      <w:r>
        <w:rPr>
          <w:rFonts w:ascii="Times New Roman" w:hAnsi="Times New Roman"/>
          <w:sz w:val="28"/>
          <w:szCs w:val="28"/>
        </w:rPr>
        <w:t xml:space="preserve">5.4. </w:t>
      </w:r>
      <w:r w:rsidRPr="00376478">
        <w:rPr>
          <w:rFonts w:ascii="Times New Roman" w:hAnsi="Times New Roman" w:cs="Times New Roman"/>
          <w:sz w:val="28"/>
          <w:szCs w:val="28"/>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w:t>
      </w:r>
      <w:r w:rsidRPr="00376478">
        <w:rPr>
          <w:rFonts w:ascii="Times New Roman" w:hAnsi="Times New Roman" w:cs="Times New Roman"/>
          <w:sz w:val="28"/>
          <w:szCs w:val="28"/>
        </w:rPr>
        <w:lastRenderedPageBreak/>
        <w:t xml:space="preserve">их подготовки к получению профессионального образования в области искусств. </w:t>
      </w:r>
    </w:p>
    <w:p w:rsidR="0077405B" w:rsidRPr="00376478"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5.5. </w:t>
      </w:r>
      <w:hyperlink r:id="rId11" w:history="1">
        <w:r w:rsidRPr="00376478">
          <w:rPr>
            <w:rFonts w:ascii="Times New Roman" w:hAnsi="Times New Roman" w:cs="Times New Roman"/>
            <w:color w:val="000000" w:themeColor="text1"/>
            <w:sz w:val="28"/>
            <w:szCs w:val="28"/>
          </w:rPr>
          <w:t>Перечень</w:t>
        </w:r>
      </w:hyperlink>
      <w:r w:rsidRPr="00376478">
        <w:rPr>
          <w:rFonts w:ascii="Times New Roman" w:hAnsi="Times New Roman" w:cs="Times New Roman"/>
          <w:sz w:val="28"/>
          <w:szCs w:val="28"/>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405B" w:rsidRPr="00376478" w:rsidRDefault="0077405B" w:rsidP="00B71471">
      <w:pPr>
        <w:pStyle w:val="ConsPlusNormal"/>
        <w:ind w:firstLine="284"/>
        <w:jc w:val="both"/>
        <w:rPr>
          <w:rFonts w:ascii="Times New Roman" w:hAnsi="Times New Roman" w:cs="Times New Roman"/>
          <w:sz w:val="28"/>
          <w:szCs w:val="28"/>
        </w:rPr>
      </w:pPr>
      <w:r>
        <w:rPr>
          <w:rFonts w:ascii="Times New Roman" w:hAnsi="Times New Roman"/>
          <w:sz w:val="28"/>
          <w:szCs w:val="28"/>
        </w:rPr>
        <w:t>5.</w:t>
      </w:r>
      <w:r w:rsidR="00331385">
        <w:rPr>
          <w:rFonts w:ascii="Times New Roman" w:hAnsi="Times New Roman"/>
          <w:sz w:val="28"/>
          <w:szCs w:val="28"/>
        </w:rPr>
        <w:t>6</w:t>
      </w:r>
      <w:r>
        <w:rPr>
          <w:rFonts w:ascii="Times New Roman" w:hAnsi="Times New Roman"/>
          <w:sz w:val="28"/>
          <w:szCs w:val="28"/>
        </w:rPr>
        <w:t xml:space="preserve">. </w:t>
      </w:r>
      <w:r w:rsidRPr="00A94F9A">
        <w:rPr>
          <w:rFonts w:ascii="Times New Roman" w:hAnsi="Times New Roman"/>
          <w:sz w:val="28"/>
          <w:szCs w:val="28"/>
        </w:rPr>
        <w:t>Организация образовательного процесса по дополнительным пре</w:t>
      </w:r>
      <w:r>
        <w:rPr>
          <w:rFonts w:ascii="Times New Roman" w:hAnsi="Times New Roman"/>
          <w:sz w:val="28"/>
          <w:szCs w:val="28"/>
        </w:rPr>
        <w:t>дпрофессиональным</w:t>
      </w:r>
      <w:r w:rsidRPr="00A94F9A">
        <w:rPr>
          <w:rFonts w:ascii="Times New Roman" w:hAnsi="Times New Roman"/>
          <w:sz w:val="28"/>
          <w:szCs w:val="28"/>
        </w:rPr>
        <w:t xml:space="preserve">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предпрофессиональной общеобразовательной программы в области искусств, разрабатываемой учреждением</w:t>
      </w:r>
      <w:r>
        <w:rPr>
          <w:rFonts w:ascii="Times New Roman" w:hAnsi="Times New Roman"/>
          <w:sz w:val="28"/>
          <w:szCs w:val="28"/>
        </w:rPr>
        <w:t xml:space="preserve"> самостоятельно в пределах федеральных государственных требований.</w:t>
      </w:r>
    </w:p>
    <w:p w:rsidR="0077405B" w:rsidRPr="007A1816"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w:t>
      </w:r>
      <w:r w:rsidR="00331385">
        <w:rPr>
          <w:rFonts w:ascii="Times New Roman" w:hAnsi="Times New Roman" w:cs="Times New Roman"/>
          <w:sz w:val="28"/>
          <w:szCs w:val="28"/>
        </w:rPr>
        <w:t>7</w:t>
      </w:r>
      <w:r>
        <w:rPr>
          <w:rFonts w:ascii="Times New Roman" w:hAnsi="Times New Roman" w:cs="Times New Roman"/>
          <w:sz w:val="28"/>
          <w:szCs w:val="28"/>
        </w:rPr>
        <w:t xml:space="preserve">. </w:t>
      </w:r>
      <w:r w:rsidRPr="007975C9">
        <w:rPr>
          <w:rFonts w:ascii="Times New Roman" w:hAnsi="Times New Roman"/>
          <w:sz w:val="28"/>
          <w:szCs w:val="28"/>
        </w:rPr>
        <w:t>Срок обучения по дополнительным предпрофе</w:t>
      </w:r>
      <w:r>
        <w:rPr>
          <w:rFonts w:ascii="Times New Roman" w:hAnsi="Times New Roman"/>
          <w:sz w:val="28"/>
          <w:szCs w:val="28"/>
        </w:rPr>
        <w:t xml:space="preserve">ссиональным </w:t>
      </w:r>
      <w:r w:rsidRPr="007975C9">
        <w:rPr>
          <w:rFonts w:ascii="Times New Roman" w:hAnsi="Times New Roman"/>
          <w:sz w:val="28"/>
          <w:szCs w:val="28"/>
        </w:rPr>
        <w:t xml:space="preserve">программам в области искусств </w:t>
      </w:r>
      <w:r w:rsidR="00B27616" w:rsidRPr="007A1816">
        <w:rPr>
          <w:rFonts w:ascii="Times New Roman" w:hAnsi="Times New Roman" w:cs="Times New Roman"/>
          <w:sz w:val="28"/>
          <w:szCs w:val="28"/>
        </w:rPr>
        <w:t>устанавливаются</w:t>
      </w:r>
      <w:r w:rsidR="007A1816" w:rsidRPr="007A1816">
        <w:rPr>
          <w:rFonts w:ascii="Times New Roman" w:hAnsi="Times New Roman" w:cs="Times New Roman"/>
          <w:sz w:val="28"/>
          <w:szCs w:val="28"/>
        </w:rPr>
        <w:t xml:space="preserve"> федеральными государственными требованиями</w:t>
      </w:r>
      <w:r w:rsidRPr="007A1816">
        <w:rPr>
          <w:rFonts w:ascii="Times New Roman" w:hAnsi="Times New Roman" w:cs="Times New Roman"/>
          <w:sz w:val="28"/>
          <w:szCs w:val="28"/>
        </w:rPr>
        <w:t>.</w:t>
      </w:r>
    </w:p>
    <w:p w:rsidR="0077405B" w:rsidRPr="00A94F9A" w:rsidRDefault="0077405B" w:rsidP="00B71471">
      <w:pPr>
        <w:pStyle w:val="ConsPlusNormal"/>
        <w:ind w:firstLine="284"/>
        <w:jc w:val="both"/>
        <w:rPr>
          <w:rFonts w:ascii="Times New Roman" w:hAnsi="Times New Roman" w:cs="Times New Roman"/>
          <w:sz w:val="28"/>
          <w:szCs w:val="28"/>
        </w:rPr>
      </w:pPr>
      <w:r w:rsidRPr="00A94F9A">
        <w:rPr>
          <w:rFonts w:ascii="Times New Roman" w:hAnsi="Times New Roman"/>
          <w:sz w:val="28"/>
          <w:szCs w:val="28"/>
        </w:rPr>
        <w:t xml:space="preserve">Для детей, </w:t>
      </w:r>
      <w:r w:rsidRPr="00A94F9A">
        <w:rPr>
          <w:rFonts w:ascii="Times New Roman" w:hAnsi="Times New Roman" w:cs="Times New Roman"/>
          <w:sz w:val="28"/>
          <w:szCs w:val="28"/>
        </w:rPr>
        <w:t>не закончивших освоение образовательной программы основного общего обр</w:t>
      </w:r>
      <w:r>
        <w:rPr>
          <w:rFonts w:ascii="Times New Roman" w:hAnsi="Times New Roman" w:cs="Times New Roman"/>
          <w:sz w:val="28"/>
          <w:szCs w:val="28"/>
        </w:rPr>
        <w:t xml:space="preserve">азования или среднего </w:t>
      </w:r>
      <w:r w:rsidRPr="00A94F9A">
        <w:rPr>
          <w:rFonts w:ascii="Times New Roman" w:hAnsi="Times New Roman" w:cs="Times New Roman"/>
          <w:sz w:val="28"/>
          <w:szCs w:val="28"/>
        </w:rPr>
        <w:t xml:space="preserve">общего образования и планирующих поступление в образовательные учреждения, реализующие основные профессиональные образовательные </w:t>
      </w:r>
      <w:r>
        <w:rPr>
          <w:rFonts w:ascii="Times New Roman" w:hAnsi="Times New Roman" w:cs="Times New Roman"/>
          <w:sz w:val="28"/>
          <w:szCs w:val="28"/>
        </w:rPr>
        <w:t>программы в области</w:t>
      </w:r>
      <w:r w:rsidRPr="00A94F9A">
        <w:rPr>
          <w:rFonts w:ascii="Times New Roman" w:hAnsi="Times New Roman" w:cs="Times New Roman"/>
          <w:sz w:val="28"/>
          <w:szCs w:val="28"/>
        </w:rPr>
        <w:t xml:space="preserve"> искусства,  срок обучения может быть увеличен на 1 год.</w:t>
      </w:r>
    </w:p>
    <w:p w:rsidR="0077405B" w:rsidRPr="00A94F9A" w:rsidRDefault="0077405B" w:rsidP="00B71471">
      <w:pPr>
        <w:pStyle w:val="ConsPlusNormal"/>
        <w:ind w:firstLine="284"/>
        <w:jc w:val="both"/>
        <w:rPr>
          <w:rFonts w:ascii="Times New Roman" w:hAnsi="Times New Roman" w:cs="Times New Roman"/>
          <w:sz w:val="28"/>
          <w:szCs w:val="28"/>
        </w:rPr>
      </w:pPr>
      <w:r w:rsidRPr="00A94F9A">
        <w:rPr>
          <w:rFonts w:ascii="Times New Roman" w:hAnsi="Times New Roman" w:cs="Times New Roman"/>
          <w:sz w:val="28"/>
          <w:szCs w:val="28"/>
        </w:rPr>
        <w:t>Учреждение имеет право реализовывать дополнительные предпроф</w:t>
      </w:r>
      <w:r>
        <w:rPr>
          <w:rFonts w:ascii="Times New Roman" w:hAnsi="Times New Roman" w:cs="Times New Roman"/>
          <w:sz w:val="28"/>
          <w:szCs w:val="28"/>
        </w:rPr>
        <w:t>ессиональные</w:t>
      </w:r>
      <w:r w:rsidRPr="00A94F9A">
        <w:rPr>
          <w:rFonts w:ascii="Times New Roman" w:hAnsi="Times New Roman" w:cs="Times New Roman"/>
          <w:sz w:val="28"/>
          <w:szCs w:val="28"/>
        </w:rPr>
        <w:t xml:space="preserve"> программы в  области иску</w:t>
      </w:r>
      <w:proofErr w:type="gramStart"/>
      <w:r w:rsidRPr="00A94F9A">
        <w:rPr>
          <w:rFonts w:ascii="Times New Roman" w:hAnsi="Times New Roman" w:cs="Times New Roman"/>
          <w:sz w:val="28"/>
          <w:szCs w:val="28"/>
        </w:rPr>
        <w:t>сств в с</w:t>
      </w:r>
      <w:proofErr w:type="gramEnd"/>
      <w:r w:rsidRPr="00A94F9A">
        <w:rPr>
          <w:rFonts w:ascii="Times New Roman" w:hAnsi="Times New Roman" w:cs="Times New Roman"/>
          <w:sz w:val="28"/>
          <w:szCs w:val="28"/>
        </w:rPr>
        <w:t>окращенные сроки, а также по индивидуальным учебным планам с учетом федеральных государственных требований.</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w:t>
      </w:r>
      <w:r w:rsidR="00331385">
        <w:rPr>
          <w:rFonts w:ascii="Times New Roman" w:hAnsi="Times New Roman"/>
          <w:sz w:val="28"/>
          <w:szCs w:val="28"/>
        </w:rPr>
        <w:t>8</w:t>
      </w:r>
      <w:r>
        <w:rPr>
          <w:rFonts w:ascii="Times New Roman" w:hAnsi="Times New Roman"/>
          <w:sz w:val="28"/>
          <w:szCs w:val="28"/>
        </w:rPr>
        <w:t xml:space="preserve">. </w:t>
      </w:r>
      <w:r w:rsidRPr="00A94F9A">
        <w:rPr>
          <w:rFonts w:ascii="Times New Roman" w:hAnsi="Times New Roman"/>
          <w:sz w:val="28"/>
          <w:szCs w:val="28"/>
        </w:rPr>
        <w:t>При реализации дополнительн</w:t>
      </w:r>
      <w:r>
        <w:rPr>
          <w:rFonts w:ascii="Times New Roman" w:hAnsi="Times New Roman"/>
          <w:sz w:val="28"/>
          <w:szCs w:val="28"/>
        </w:rPr>
        <w:t>ых предпрофессиональных</w:t>
      </w:r>
      <w:r w:rsidRPr="00A94F9A">
        <w:rPr>
          <w:rFonts w:ascii="Times New Roman" w:hAnsi="Times New Roman"/>
          <w:sz w:val="28"/>
          <w:szCs w:val="28"/>
        </w:rPr>
        <w:t xml:space="preserve"> программ в области искусств для всех видов аудиторных занятий академический час устанавливается продолжительностью 45 минут.</w:t>
      </w:r>
    </w:p>
    <w:p w:rsidR="0077405B" w:rsidRPr="00241B4E" w:rsidRDefault="0077405B" w:rsidP="00B71471">
      <w:pPr>
        <w:spacing w:after="0" w:line="240" w:lineRule="auto"/>
        <w:ind w:firstLine="284"/>
        <w:jc w:val="both"/>
        <w:rPr>
          <w:rFonts w:ascii="Times New Roman" w:hAnsi="Times New Roman"/>
          <w:sz w:val="28"/>
          <w:szCs w:val="28"/>
        </w:rPr>
      </w:pPr>
      <w:r w:rsidRPr="00241B4E">
        <w:rPr>
          <w:rFonts w:ascii="Times New Roman" w:hAnsi="Times New Roman"/>
          <w:sz w:val="28"/>
          <w:szCs w:val="28"/>
        </w:rPr>
        <w:t>Объем максимальной аудиторной нагрузки для обучающихс</w:t>
      </w:r>
      <w:r>
        <w:rPr>
          <w:rFonts w:ascii="Times New Roman" w:hAnsi="Times New Roman"/>
          <w:sz w:val="28"/>
          <w:szCs w:val="28"/>
        </w:rPr>
        <w:t>я</w:t>
      </w:r>
      <w:r w:rsidRPr="00241B4E">
        <w:rPr>
          <w:rFonts w:ascii="Times New Roman" w:hAnsi="Times New Roman"/>
          <w:sz w:val="28"/>
          <w:szCs w:val="28"/>
        </w:rPr>
        <w:t xml:space="preserve"> по допо</w:t>
      </w:r>
      <w:r>
        <w:rPr>
          <w:rFonts w:ascii="Times New Roman" w:hAnsi="Times New Roman"/>
          <w:sz w:val="28"/>
          <w:szCs w:val="28"/>
        </w:rPr>
        <w:t xml:space="preserve">лнительным предпрофессиональным </w:t>
      </w:r>
      <w:r w:rsidRPr="00241B4E">
        <w:rPr>
          <w:rFonts w:ascii="Times New Roman" w:hAnsi="Times New Roman"/>
          <w:sz w:val="28"/>
          <w:szCs w:val="28"/>
        </w:rPr>
        <w:t xml:space="preserve">программам в области искусств </w:t>
      </w:r>
      <w:r>
        <w:rPr>
          <w:rFonts w:ascii="Times New Roman" w:hAnsi="Times New Roman"/>
          <w:sz w:val="28"/>
          <w:szCs w:val="28"/>
        </w:rPr>
        <w:t xml:space="preserve">в соответствии с санитарно-эпидемиологическими требованиями </w:t>
      </w:r>
      <w:r w:rsidRPr="00241B4E">
        <w:rPr>
          <w:rFonts w:ascii="Times New Roman" w:hAnsi="Times New Roman"/>
          <w:sz w:val="28"/>
          <w:szCs w:val="28"/>
        </w:rPr>
        <w:t>не должен превышать 14 часов в неделю.</w:t>
      </w:r>
    </w:p>
    <w:p w:rsidR="0077405B" w:rsidRPr="00A94F9A"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П</w:t>
      </w:r>
      <w:r w:rsidRPr="00A94F9A">
        <w:rPr>
          <w:rFonts w:ascii="Times New Roman" w:hAnsi="Times New Roman" w:cs="Times New Roman"/>
          <w:sz w:val="28"/>
          <w:szCs w:val="28"/>
        </w:rPr>
        <w:t xml:space="preserve">родолжительность учебного года </w:t>
      </w:r>
      <w:r>
        <w:rPr>
          <w:rFonts w:ascii="Times New Roman" w:hAnsi="Times New Roman" w:cs="Times New Roman"/>
          <w:sz w:val="28"/>
          <w:szCs w:val="28"/>
        </w:rPr>
        <w:t xml:space="preserve">при обучении по дополнительным предпрофессиональным программам </w:t>
      </w:r>
      <w:r w:rsidRPr="00A94F9A">
        <w:rPr>
          <w:rFonts w:ascii="Times New Roman" w:hAnsi="Times New Roman" w:cs="Times New Roman"/>
          <w:sz w:val="28"/>
          <w:szCs w:val="28"/>
        </w:rPr>
        <w:t xml:space="preserve">с первого класса по класс, предшествующий выпускному,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77405B" w:rsidRPr="00A94F9A"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Для обучающихся по предпрофессиональным программам</w:t>
      </w:r>
      <w:r w:rsidRPr="00A94F9A">
        <w:rPr>
          <w:rFonts w:ascii="Times New Roman" w:hAnsi="Times New Roman" w:cs="Times New Roman"/>
          <w:sz w:val="28"/>
          <w:szCs w:val="28"/>
        </w:rPr>
        <w:t xml:space="preserve"> с первого по выпускной классы в течение учебного года предусматриваются каникулы в объеме не менее 4</w:t>
      </w:r>
      <w:r>
        <w:rPr>
          <w:rFonts w:ascii="Times New Roman" w:hAnsi="Times New Roman" w:cs="Times New Roman"/>
          <w:sz w:val="28"/>
          <w:szCs w:val="28"/>
        </w:rPr>
        <w:t>-х</w:t>
      </w:r>
      <w:r w:rsidRPr="00A94F9A">
        <w:rPr>
          <w:rFonts w:ascii="Times New Roman" w:hAnsi="Times New Roman" w:cs="Times New Roman"/>
          <w:sz w:val="28"/>
          <w:szCs w:val="28"/>
        </w:rPr>
        <w:t xml:space="preserve"> недель, в первом классе устанавливаются дополнительные недельные каникулы. Летние каникулы устанавливаются в </w:t>
      </w:r>
      <w:r>
        <w:rPr>
          <w:rFonts w:ascii="Times New Roman" w:hAnsi="Times New Roman" w:cs="Times New Roman"/>
          <w:sz w:val="28"/>
          <w:szCs w:val="28"/>
        </w:rPr>
        <w:t>объеме 13 недель</w:t>
      </w:r>
      <w:r w:rsidRPr="00A94F9A">
        <w:rPr>
          <w:rFonts w:ascii="Times New Roman" w:hAnsi="Times New Roman" w:cs="Times New Roman"/>
          <w:sz w:val="28"/>
          <w:szCs w:val="28"/>
        </w:rPr>
        <w:t xml:space="preserve">, за исключением последнего года обучения. </w:t>
      </w:r>
      <w:r w:rsidR="00AF3E36">
        <w:rPr>
          <w:rFonts w:ascii="Times New Roman" w:hAnsi="Times New Roman" w:cs="Times New Roman"/>
          <w:sz w:val="28"/>
          <w:szCs w:val="28"/>
        </w:rPr>
        <w:t>К</w:t>
      </w:r>
      <w:r w:rsidRPr="00A94F9A">
        <w:rPr>
          <w:rFonts w:ascii="Times New Roman" w:hAnsi="Times New Roman" w:cs="Times New Roman"/>
          <w:sz w:val="28"/>
          <w:szCs w:val="28"/>
        </w:rPr>
        <w:t xml:space="preserve">аникулы </w:t>
      </w:r>
      <w:r w:rsidRPr="00A94F9A">
        <w:rPr>
          <w:rFonts w:ascii="Times New Roman" w:hAnsi="Times New Roman" w:cs="Times New Roman"/>
          <w:sz w:val="28"/>
          <w:szCs w:val="28"/>
        </w:rPr>
        <w:lastRenderedPageBreak/>
        <w:t>проводятся в сроки, установленные при реализации основных образовательных программ начального общего и основного общего образования.</w:t>
      </w:r>
    </w:p>
    <w:p w:rsidR="0077405B" w:rsidRPr="00A94F9A"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w:t>
      </w:r>
      <w:r w:rsidR="00331385">
        <w:rPr>
          <w:rFonts w:ascii="Times New Roman" w:hAnsi="Times New Roman" w:cs="Times New Roman"/>
          <w:sz w:val="28"/>
          <w:szCs w:val="28"/>
        </w:rPr>
        <w:t>9</w:t>
      </w:r>
      <w:r>
        <w:rPr>
          <w:rFonts w:ascii="Times New Roman" w:hAnsi="Times New Roman" w:cs="Times New Roman"/>
          <w:sz w:val="28"/>
          <w:szCs w:val="28"/>
        </w:rPr>
        <w:t>. При реализации дополнительных предпрофессиональных программ изучение</w:t>
      </w:r>
      <w:r w:rsidRPr="00A94F9A">
        <w:rPr>
          <w:rFonts w:ascii="Times New Roman" w:hAnsi="Times New Roman" w:cs="Times New Roman"/>
          <w:sz w:val="28"/>
          <w:szCs w:val="28"/>
        </w:rPr>
        <w:t xml:space="preserve"> учебных предметов, предусмотренных учебным планом, и проведение консульт</w:t>
      </w:r>
      <w:r>
        <w:rPr>
          <w:rFonts w:ascii="Times New Roman" w:hAnsi="Times New Roman" w:cs="Times New Roman"/>
          <w:sz w:val="28"/>
          <w:szCs w:val="28"/>
        </w:rPr>
        <w:t>ации</w:t>
      </w:r>
      <w:r w:rsidRPr="00A94F9A">
        <w:rPr>
          <w:rFonts w:ascii="Times New Roman" w:hAnsi="Times New Roman" w:cs="Times New Roman"/>
          <w:sz w:val="28"/>
          <w:szCs w:val="28"/>
        </w:rPr>
        <w:t xml:space="preserve">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77405B" w:rsidRPr="00A94F9A"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5.1</w:t>
      </w:r>
      <w:r w:rsidR="00331385">
        <w:rPr>
          <w:rFonts w:ascii="Times New Roman" w:hAnsi="Times New Roman" w:cs="Times New Roman"/>
          <w:sz w:val="28"/>
          <w:szCs w:val="28"/>
        </w:rPr>
        <w:t>0</w:t>
      </w:r>
      <w:r>
        <w:rPr>
          <w:rFonts w:ascii="Times New Roman" w:hAnsi="Times New Roman" w:cs="Times New Roman"/>
          <w:sz w:val="28"/>
          <w:szCs w:val="28"/>
        </w:rPr>
        <w:t xml:space="preserve">. </w:t>
      </w:r>
      <w:r w:rsidR="008F2FEF">
        <w:rPr>
          <w:rFonts w:ascii="Times New Roman" w:hAnsi="Times New Roman" w:cs="Times New Roman"/>
          <w:sz w:val="28"/>
          <w:szCs w:val="28"/>
        </w:rPr>
        <w:t>Обучающийся</w:t>
      </w:r>
      <w:r>
        <w:rPr>
          <w:rFonts w:ascii="Times New Roman" w:hAnsi="Times New Roman" w:cs="Times New Roman"/>
          <w:sz w:val="28"/>
          <w:szCs w:val="28"/>
        </w:rPr>
        <w:t xml:space="preserve"> </w:t>
      </w:r>
      <w:r w:rsidRPr="00A94F9A">
        <w:rPr>
          <w:rFonts w:ascii="Times New Roman" w:hAnsi="Times New Roman" w:cs="Times New Roman"/>
          <w:sz w:val="28"/>
          <w:szCs w:val="28"/>
        </w:rPr>
        <w:t>может быть переведен с одной дополнительной предпрофессиональной образовательной программы на другую в порядке, предусмотренном локальным актом учреждения.</w:t>
      </w:r>
    </w:p>
    <w:p w:rsidR="0077405B"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5.1</w:t>
      </w:r>
      <w:r w:rsidR="00331385">
        <w:rPr>
          <w:rFonts w:ascii="Times New Roman" w:hAnsi="Times New Roman" w:cs="Times New Roman"/>
          <w:sz w:val="28"/>
          <w:szCs w:val="28"/>
        </w:rPr>
        <w:t>1</w:t>
      </w:r>
      <w:r w:rsidRPr="00A94F9A">
        <w:rPr>
          <w:rFonts w:ascii="Times New Roman" w:hAnsi="Times New Roman" w:cs="Times New Roman"/>
          <w:sz w:val="28"/>
          <w:szCs w:val="28"/>
        </w:rPr>
        <w:t>. Содержание промежуточной аттестации и условия ее проведения, а также критерии оценок промежуточной аттестации и текущего контроля успеваемости обучающихся разрабатываются учреждением самостоятельно на основании федеральных государственных требований</w:t>
      </w:r>
      <w:r>
        <w:rPr>
          <w:rFonts w:ascii="Times New Roman" w:hAnsi="Times New Roman" w:cs="Times New Roman"/>
          <w:sz w:val="28"/>
          <w:szCs w:val="28"/>
        </w:rPr>
        <w:t xml:space="preserve"> в локальном нормативном акте</w:t>
      </w:r>
      <w:r w:rsidRPr="00A94F9A">
        <w:rPr>
          <w:rFonts w:ascii="Times New Roman" w:hAnsi="Times New Roman" w:cs="Times New Roman"/>
          <w:sz w:val="28"/>
          <w:szCs w:val="28"/>
        </w:rPr>
        <w:t xml:space="preserve">. </w:t>
      </w:r>
    </w:p>
    <w:p w:rsidR="0077405B" w:rsidRDefault="0077405B" w:rsidP="00B71471">
      <w:pPr>
        <w:pStyle w:val="ConsPlusNormal"/>
        <w:ind w:firstLine="284"/>
        <w:jc w:val="both"/>
        <w:rPr>
          <w:rFonts w:ascii="Times New Roman" w:hAnsi="Times New Roman" w:cs="Times New Roman"/>
          <w:sz w:val="28"/>
          <w:szCs w:val="28"/>
        </w:rPr>
      </w:pPr>
      <w:r w:rsidRPr="00D033A4">
        <w:rPr>
          <w:rFonts w:ascii="Times New Roman" w:hAnsi="Times New Roman" w:cs="Times New Roman"/>
          <w:sz w:val="28"/>
          <w:szCs w:val="28"/>
        </w:rPr>
        <w:t>В качестве средств текущего контроля успе</w:t>
      </w:r>
      <w:r>
        <w:rPr>
          <w:rFonts w:ascii="Times New Roman" w:hAnsi="Times New Roman" w:cs="Times New Roman"/>
          <w:sz w:val="28"/>
          <w:szCs w:val="28"/>
        </w:rPr>
        <w:t>ваемости при обучении по дополнительным предпрофессиональным программам используются</w:t>
      </w:r>
      <w:r w:rsidRPr="00D033A4">
        <w:rPr>
          <w:rFonts w:ascii="Times New Roman" w:hAnsi="Times New Roman" w:cs="Times New Roman"/>
          <w:sz w:val="28"/>
          <w:szCs w:val="28"/>
        </w:rPr>
        <w:t xml:space="preserve"> контрольные работы, устные опросы, письменные работы, тестирование, академические концерты, прослушивания, технические зачеты. </w:t>
      </w:r>
    </w:p>
    <w:p w:rsidR="0077405B" w:rsidRDefault="0077405B" w:rsidP="00B71471">
      <w:pPr>
        <w:pStyle w:val="ConsPlusNormal"/>
        <w:ind w:firstLine="284"/>
        <w:jc w:val="both"/>
        <w:rPr>
          <w:rFonts w:ascii="Times New Roman" w:hAnsi="Times New Roman" w:cs="Times New Roman"/>
          <w:sz w:val="28"/>
          <w:szCs w:val="28"/>
        </w:rPr>
      </w:pPr>
      <w:r w:rsidRPr="00D033A4">
        <w:rPr>
          <w:rFonts w:ascii="Times New Roman" w:hAnsi="Times New Roman" w:cs="Times New Roman"/>
          <w:sz w:val="28"/>
          <w:szCs w:val="28"/>
        </w:rPr>
        <w:t xml:space="preserve">Промежуточная аттестация </w:t>
      </w:r>
      <w:r>
        <w:rPr>
          <w:rFonts w:ascii="Times New Roman" w:hAnsi="Times New Roman" w:cs="Times New Roman"/>
          <w:sz w:val="28"/>
          <w:szCs w:val="28"/>
        </w:rPr>
        <w:t xml:space="preserve">по дополнительным предпрофессиональным программам </w:t>
      </w:r>
      <w:r w:rsidRPr="00D033A4">
        <w:rPr>
          <w:rFonts w:ascii="Times New Roman" w:hAnsi="Times New Roman" w:cs="Times New Roman"/>
          <w:sz w:val="28"/>
          <w:szCs w:val="28"/>
        </w:rPr>
        <w:t xml:space="preserve">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Учреждение оценивает качество освоения дополнительных предпрофес</w:t>
      </w:r>
      <w:r w:rsidR="008F2FEF">
        <w:rPr>
          <w:rFonts w:ascii="Times New Roman" w:hAnsi="Times New Roman"/>
          <w:sz w:val="28"/>
          <w:szCs w:val="28"/>
        </w:rPr>
        <w:t>с</w:t>
      </w:r>
      <w:r>
        <w:rPr>
          <w:rFonts w:ascii="Times New Roman" w:hAnsi="Times New Roman"/>
          <w:sz w:val="28"/>
          <w:szCs w:val="28"/>
        </w:rPr>
        <w:t xml:space="preserve">иональных  программ по пятибалльной или, в случаях, предусмотренных учебным планом,  зачетной системе оценок: «5» (отлично), «4» (хорошо), «3» (удовлетворительно), «2» (неудовлетворительно), «зачтено», «не зачтено». </w:t>
      </w:r>
    </w:p>
    <w:p w:rsidR="0077405B" w:rsidRPr="00A94F9A" w:rsidRDefault="0077405B" w:rsidP="00B71471">
      <w:pPr>
        <w:spacing w:after="0" w:line="240" w:lineRule="auto"/>
        <w:ind w:firstLine="284"/>
        <w:jc w:val="both"/>
        <w:rPr>
          <w:rFonts w:ascii="Times New Roman" w:hAnsi="Times New Roman"/>
          <w:sz w:val="28"/>
          <w:szCs w:val="28"/>
        </w:rPr>
      </w:pPr>
      <w:r w:rsidRPr="00A94F9A">
        <w:rPr>
          <w:rFonts w:ascii="Times New Roman" w:hAnsi="Times New Roman"/>
          <w:sz w:val="28"/>
          <w:szCs w:val="28"/>
        </w:rPr>
        <w:t>При проведении промежуточной аттестаци</w:t>
      </w:r>
      <w:r>
        <w:rPr>
          <w:rFonts w:ascii="Times New Roman" w:hAnsi="Times New Roman"/>
          <w:sz w:val="28"/>
          <w:szCs w:val="28"/>
        </w:rPr>
        <w:t xml:space="preserve">и учащихся по дополнительным предпрофессиональным программам </w:t>
      </w:r>
      <w:r w:rsidRPr="00A94F9A">
        <w:rPr>
          <w:rFonts w:ascii="Times New Roman" w:hAnsi="Times New Roman"/>
          <w:sz w:val="28"/>
          <w:szCs w:val="28"/>
        </w:rPr>
        <w:t xml:space="preserve"> устанавливается не более четырех экзаменов и шести зачетов в учебном году.</w:t>
      </w:r>
    </w:p>
    <w:p w:rsidR="0077405B" w:rsidRPr="00A94F9A"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5.1</w:t>
      </w:r>
      <w:r w:rsidR="00331385">
        <w:rPr>
          <w:rFonts w:ascii="Times New Roman" w:hAnsi="Times New Roman"/>
          <w:sz w:val="28"/>
          <w:szCs w:val="28"/>
        </w:rPr>
        <w:t>2</w:t>
      </w:r>
      <w:r>
        <w:rPr>
          <w:rFonts w:ascii="Times New Roman" w:hAnsi="Times New Roman"/>
          <w:sz w:val="28"/>
          <w:szCs w:val="28"/>
        </w:rPr>
        <w:t xml:space="preserve">. </w:t>
      </w:r>
      <w:r w:rsidRPr="00A94F9A">
        <w:rPr>
          <w:rFonts w:ascii="Times New Roman" w:hAnsi="Times New Roman"/>
          <w:sz w:val="28"/>
          <w:szCs w:val="28"/>
        </w:rPr>
        <w:t xml:space="preserve">Итоговая аттестация </w:t>
      </w:r>
      <w:r>
        <w:rPr>
          <w:rFonts w:ascii="Times New Roman" w:hAnsi="Times New Roman"/>
          <w:sz w:val="28"/>
          <w:szCs w:val="28"/>
        </w:rPr>
        <w:t xml:space="preserve">обучающихся по дополнительным предпрофессиональным программам, </w:t>
      </w:r>
      <w:r w:rsidRPr="00A94F9A">
        <w:rPr>
          <w:rFonts w:ascii="Times New Roman" w:hAnsi="Times New Roman"/>
          <w:sz w:val="28"/>
          <w:szCs w:val="28"/>
        </w:rPr>
        <w:t xml:space="preserve"> производится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w:t>
      </w:r>
      <w:r>
        <w:rPr>
          <w:rFonts w:ascii="Times New Roman" w:hAnsi="Times New Roman"/>
          <w:sz w:val="28"/>
          <w:szCs w:val="28"/>
        </w:rPr>
        <w:t>кусств, утверждаемым федеральным органом исполнительной власти, осуществляющим</w:t>
      </w:r>
      <w:r w:rsidR="00172AEA">
        <w:rPr>
          <w:rFonts w:ascii="Times New Roman" w:hAnsi="Times New Roman"/>
          <w:sz w:val="28"/>
          <w:szCs w:val="28"/>
        </w:rPr>
        <w:t xml:space="preserve"> функции по выработке государственной политики и </w:t>
      </w:r>
      <w:r>
        <w:rPr>
          <w:rFonts w:ascii="Times New Roman" w:hAnsi="Times New Roman"/>
          <w:sz w:val="28"/>
          <w:szCs w:val="28"/>
        </w:rPr>
        <w:t xml:space="preserve"> нормативно-правово</w:t>
      </w:r>
      <w:r w:rsidR="00172AEA">
        <w:rPr>
          <w:rFonts w:ascii="Times New Roman" w:hAnsi="Times New Roman"/>
          <w:sz w:val="28"/>
          <w:szCs w:val="28"/>
        </w:rPr>
        <w:t>му</w:t>
      </w:r>
      <w:r>
        <w:rPr>
          <w:rFonts w:ascii="Times New Roman" w:hAnsi="Times New Roman"/>
          <w:sz w:val="28"/>
          <w:szCs w:val="28"/>
        </w:rPr>
        <w:t xml:space="preserve"> регулировани</w:t>
      </w:r>
      <w:r w:rsidR="00172AEA">
        <w:rPr>
          <w:rFonts w:ascii="Times New Roman" w:hAnsi="Times New Roman"/>
          <w:sz w:val="28"/>
          <w:szCs w:val="28"/>
        </w:rPr>
        <w:t>ю</w:t>
      </w:r>
      <w:r>
        <w:rPr>
          <w:rFonts w:ascii="Times New Roman" w:hAnsi="Times New Roman"/>
          <w:sz w:val="28"/>
          <w:szCs w:val="28"/>
        </w:rPr>
        <w:t xml:space="preserve"> в сфере культуры</w:t>
      </w:r>
      <w:r w:rsidRPr="00A94F9A">
        <w:rPr>
          <w:rFonts w:ascii="Times New Roman" w:hAnsi="Times New Roman"/>
          <w:sz w:val="28"/>
          <w:szCs w:val="28"/>
        </w:rPr>
        <w:t>.</w:t>
      </w:r>
    </w:p>
    <w:p w:rsidR="0077405B" w:rsidRPr="00DD2E36"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5.1</w:t>
      </w:r>
      <w:r w:rsidR="00331385">
        <w:rPr>
          <w:rFonts w:ascii="Times New Roman" w:hAnsi="Times New Roman"/>
          <w:sz w:val="28"/>
          <w:szCs w:val="28"/>
        </w:rPr>
        <w:t>3</w:t>
      </w:r>
      <w:r>
        <w:rPr>
          <w:rFonts w:ascii="Times New Roman" w:hAnsi="Times New Roman"/>
          <w:sz w:val="28"/>
          <w:szCs w:val="28"/>
        </w:rPr>
        <w:t xml:space="preserve">. </w:t>
      </w:r>
      <w:r w:rsidR="008F2FEF">
        <w:rPr>
          <w:rFonts w:ascii="Times New Roman" w:hAnsi="Times New Roman"/>
          <w:sz w:val="28"/>
          <w:szCs w:val="28"/>
        </w:rPr>
        <w:t>Обучающимся</w:t>
      </w:r>
      <w:r w:rsidRPr="00A94F9A">
        <w:rPr>
          <w:rFonts w:ascii="Times New Roman" w:hAnsi="Times New Roman"/>
          <w:sz w:val="28"/>
          <w:szCs w:val="28"/>
        </w:rPr>
        <w:t>,</w:t>
      </w:r>
      <w:r>
        <w:rPr>
          <w:rFonts w:ascii="Times New Roman" w:hAnsi="Times New Roman"/>
          <w:sz w:val="28"/>
          <w:szCs w:val="28"/>
        </w:rPr>
        <w:t xml:space="preserve"> прошедшим итоговую аттестацию, </w:t>
      </w:r>
      <w:r w:rsidRPr="00A94F9A">
        <w:rPr>
          <w:rFonts w:ascii="Times New Roman" w:hAnsi="Times New Roman"/>
          <w:sz w:val="28"/>
          <w:szCs w:val="28"/>
        </w:rPr>
        <w:t>завершающую освоение дополнительных предпроф</w:t>
      </w:r>
      <w:r>
        <w:rPr>
          <w:rFonts w:ascii="Times New Roman" w:hAnsi="Times New Roman"/>
          <w:sz w:val="28"/>
          <w:szCs w:val="28"/>
        </w:rPr>
        <w:t xml:space="preserve">ессиональных </w:t>
      </w:r>
      <w:r w:rsidRPr="00A94F9A">
        <w:rPr>
          <w:rFonts w:ascii="Times New Roman" w:hAnsi="Times New Roman"/>
          <w:sz w:val="28"/>
          <w:szCs w:val="28"/>
        </w:rPr>
        <w:t xml:space="preserve"> программ в области искусств, выдается заверенное печатью учреждения свидетельство об освоении этих программ по форме, установленной</w:t>
      </w:r>
      <w:r>
        <w:rPr>
          <w:rFonts w:ascii="Times New Roman" w:hAnsi="Times New Roman"/>
          <w:sz w:val="28"/>
          <w:szCs w:val="28"/>
        </w:rPr>
        <w:t xml:space="preserve"> </w:t>
      </w:r>
      <w:r w:rsidRPr="002B1B56">
        <w:rPr>
          <w:rFonts w:ascii="Times New Roman" w:hAnsi="Times New Roman"/>
          <w:sz w:val="28"/>
          <w:szCs w:val="28"/>
        </w:rPr>
        <w:t xml:space="preserve">федеральным органом исполнительной власти, осуществляющим функции по выработке </w:t>
      </w:r>
      <w:r w:rsidRPr="002B1B56">
        <w:rPr>
          <w:rFonts w:ascii="Times New Roman" w:hAnsi="Times New Roman"/>
          <w:sz w:val="28"/>
          <w:szCs w:val="28"/>
        </w:rPr>
        <w:lastRenderedPageBreak/>
        <w:t>государственной политики и нормативно-правовому регулированию в сфере культуры</w:t>
      </w:r>
      <w:r w:rsidRPr="00A94F9A">
        <w:rPr>
          <w:rFonts w:ascii="Times New Roman" w:hAnsi="Times New Roman"/>
          <w:sz w:val="28"/>
          <w:szCs w:val="28"/>
        </w:rPr>
        <w:t>.</w:t>
      </w:r>
    </w:p>
    <w:p w:rsidR="0077405B" w:rsidRPr="00A94F9A" w:rsidRDefault="0077405B" w:rsidP="00B71471">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5.1</w:t>
      </w:r>
      <w:r w:rsidR="00AF3E36">
        <w:rPr>
          <w:rFonts w:ascii="Times New Roman" w:hAnsi="Times New Roman"/>
          <w:sz w:val="28"/>
          <w:szCs w:val="28"/>
        </w:rPr>
        <w:t>4</w:t>
      </w:r>
      <w:r>
        <w:rPr>
          <w:rFonts w:ascii="Times New Roman" w:hAnsi="Times New Roman"/>
          <w:sz w:val="28"/>
          <w:szCs w:val="28"/>
        </w:rPr>
        <w:t xml:space="preserve">. </w:t>
      </w:r>
      <w:r w:rsidRPr="00A94F9A">
        <w:rPr>
          <w:rFonts w:ascii="Times New Roman" w:hAnsi="Times New Roman"/>
          <w:sz w:val="28"/>
          <w:szCs w:val="28"/>
        </w:rPr>
        <w:t>Организация образовательного процесса по доп</w:t>
      </w:r>
      <w:r>
        <w:rPr>
          <w:rFonts w:ascii="Times New Roman" w:hAnsi="Times New Roman"/>
          <w:sz w:val="28"/>
          <w:szCs w:val="28"/>
        </w:rPr>
        <w:t>олнительным общеразвивающим  программам</w:t>
      </w:r>
      <w:r w:rsidRPr="00A94F9A">
        <w:rPr>
          <w:rFonts w:ascii="Times New Roman" w:hAnsi="Times New Roman"/>
          <w:sz w:val="28"/>
          <w:szCs w:val="28"/>
        </w:rPr>
        <w:t xml:space="preserve">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w:t>
      </w:r>
      <w:r>
        <w:rPr>
          <w:rFonts w:ascii="Times New Roman" w:hAnsi="Times New Roman"/>
          <w:sz w:val="28"/>
          <w:szCs w:val="28"/>
        </w:rPr>
        <w:t>олнительной общеразвивающей</w:t>
      </w:r>
      <w:r w:rsidRPr="00A94F9A">
        <w:rPr>
          <w:rFonts w:ascii="Times New Roman" w:hAnsi="Times New Roman"/>
          <w:sz w:val="28"/>
          <w:szCs w:val="28"/>
        </w:rPr>
        <w:t xml:space="preserve"> общеобразовательной программы в области искусс</w:t>
      </w:r>
      <w:r>
        <w:rPr>
          <w:rFonts w:ascii="Times New Roman" w:hAnsi="Times New Roman"/>
          <w:sz w:val="28"/>
          <w:szCs w:val="28"/>
        </w:rPr>
        <w:t>тв, разрабатываемой учреждением самостоятельно в соответствии с действующим законодательством в сфере образования.</w:t>
      </w:r>
    </w:p>
    <w:p w:rsidR="0077405B" w:rsidRPr="00A94F9A"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5.1</w:t>
      </w:r>
      <w:r w:rsidR="00AF3E36">
        <w:rPr>
          <w:rFonts w:ascii="Times New Roman" w:hAnsi="Times New Roman"/>
          <w:sz w:val="28"/>
          <w:szCs w:val="28"/>
        </w:rPr>
        <w:t>5</w:t>
      </w:r>
      <w:r>
        <w:rPr>
          <w:rFonts w:ascii="Times New Roman" w:hAnsi="Times New Roman"/>
          <w:sz w:val="28"/>
          <w:szCs w:val="28"/>
        </w:rPr>
        <w:t xml:space="preserve">. </w:t>
      </w:r>
      <w:r w:rsidRPr="007975C9">
        <w:rPr>
          <w:rFonts w:ascii="Times New Roman" w:hAnsi="Times New Roman"/>
          <w:sz w:val="28"/>
          <w:szCs w:val="28"/>
        </w:rPr>
        <w:t>Срок обучения по доп</w:t>
      </w:r>
      <w:r>
        <w:rPr>
          <w:rFonts w:ascii="Times New Roman" w:hAnsi="Times New Roman"/>
          <w:sz w:val="28"/>
          <w:szCs w:val="28"/>
        </w:rPr>
        <w:t>олнительным общеразвивающим</w:t>
      </w:r>
      <w:r w:rsidRPr="007975C9">
        <w:rPr>
          <w:rFonts w:ascii="Times New Roman" w:hAnsi="Times New Roman"/>
          <w:sz w:val="28"/>
          <w:szCs w:val="28"/>
        </w:rPr>
        <w:t xml:space="preserve"> программам в области и</w:t>
      </w:r>
      <w:r>
        <w:rPr>
          <w:rFonts w:ascii="Times New Roman" w:hAnsi="Times New Roman"/>
          <w:sz w:val="28"/>
          <w:szCs w:val="28"/>
        </w:rPr>
        <w:t xml:space="preserve">скусств составляет </w:t>
      </w:r>
      <w:r w:rsidR="007A1816">
        <w:rPr>
          <w:rFonts w:ascii="Times New Roman" w:hAnsi="Times New Roman"/>
          <w:sz w:val="28"/>
          <w:szCs w:val="28"/>
        </w:rPr>
        <w:t>4</w:t>
      </w:r>
      <w:r w:rsidR="008F2FEF">
        <w:rPr>
          <w:rFonts w:ascii="Times New Roman" w:hAnsi="Times New Roman"/>
          <w:sz w:val="28"/>
          <w:szCs w:val="28"/>
        </w:rPr>
        <w:t xml:space="preserve"> года</w:t>
      </w:r>
      <w:r w:rsidRPr="00A94F9A">
        <w:rPr>
          <w:rFonts w:ascii="Times New Roman" w:hAnsi="Times New Roman"/>
          <w:sz w:val="28"/>
          <w:szCs w:val="28"/>
        </w:rPr>
        <w:t>.</w:t>
      </w:r>
      <w:r>
        <w:rPr>
          <w:rFonts w:ascii="Times New Roman" w:hAnsi="Times New Roman"/>
          <w:sz w:val="28"/>
          <w:szCs w:val="28"/>
        </w:rPr>
        <w:t xml:space="preserve"> Учреждение вправе реализовывать указанные программы в сокращенные сроки, а также по индивидуальным учебным планам.</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w:t>
      </w:r>
      <w:r w:rsidR="00AF3E36">
        <w:rPr>
          <w:rFonts w:ascii="Times New Roman" w:hAnsi="Times New Roman"/>
          <w:sz w:val="28"/>
          <w:szCs w:val="28"/>
        </w:rPr>
        <w:t>16</w:t>
      </w:r>
      <w:r>
        <w:rPr>
          <w:rFonts w:ascii="Times New Roman" w:hAnsi="Times New Roman"/>
          <w:sz w:val="28"/>
          <w:szCs w:val="28"/>
        </w:rPr>
        <w:t>.</w:t>
      </w:r>
      <w:r w:rsidRPr="00A94F9A">
        <w:rPr>
          <w:rFonts w:ascii="Times New Roman" w:hAnsi="Times New Roman"/>
          <w:sz w:val="28"/>
          <w:szCs w:val="28"/>
        </w:rPr>
        <w:tab/>
        <w:t>При реализации доп</w:t>
      </w:r>
      <w:r>
        <w:rPr>
          <w:rFonts w:ascii="Times New Roman" w:hAnsi="Times New Roman"/>
          <w:sz w:val="28"/>
          <w:szCs w:val="28"/>
        </w:rPr>
        <w:t>олнительных общеразвивающих</w:t>
      </w:r>
      <w:r w:rsidRPr="00A94F9A">
        <w:rPr>
          <w:rFonts w:ascii="Times New Roman" w:hAnsi="Times New Roman"/>
          <w:sz w:val="28"/>
          <w:szCs w:val="28"/>
        </w:rPr>
        <w:t xml:space="preserve"> программ в области искусств для всех видов аудиторных занятий академический час устан</w:t>
      </w:r>
      <w:r>
        <w:rPr>
          <w:rFonts w:ascii="Times New Roman" w:hAnsi="Times New Roman"/>
          <w:sz w:val="28"/>
          <w:szCs w:val="28"/>
        </w:rPr>
        <w:t>авливается</w:t>
      </w:r>
      <w:r w:rsidR="008F2FEF" w:rsidRPr="008F2FEF">
        <w:rPr>
          <w:rFonts w:ascii="Times New Roman" w:hAnsi="Times New Roman"/>
          <w:sz w:val="28"/>
          <w:szCs w:val="28"/>
        </w:rPr>
        <w:t xml:space="preserve"> </w:t>
      </w:r>
      <w:r w:rsidR="008F2FEF" w:rsidRPr="00A94F9A">
        <w:rPr>
          <w:rFonts w:ascii="Times New Roman" w:hAnsi="Times New Roman"/>
          <w:sz w:val="28"/>
          <w:szCs w:val="28"/>
        </w:rPr>
        <w:t>продолжительностью 45 минут</w:t>
      </w:r>
      <w:r w:rsidR="008F2FEF">
        <w:rPr>
          <w:rFonts w:ascii="Times New Roman" w:hAnsi="Times New Roman"/>
          <w:sz w:val="28"/>
          <w:szCs w:val="28"/>
        </w:rPr>
        <w:t>.</w:t>
      </w:r>
    </w:p>
    <w:p w:rsidR="0077405B" w:rsidRPr="00241B4E" w:rsidRDefault="0077405B" w:rsidP="00B71471">
      <w:pPr>
        <w:pStyle w:val="ConsPlusNormal"/>
        <w:ind w:firstLine="284"/>
        <w:jc w:val="both"/>
        <w:rPr>
          <w:rFonts w:ascii="Times New Roman" w:hAnsi="Times New Roman" w:cs="Times New Roman"/>
          <w:sz w:val="28"/>
          <w:szCs w:val="28"/>
        </w:rPr>
      </w:pPr>
      <w:r w:rsidRPr="00241B4E">
        <w:rPr>
          <w:rFonts w:ascii="Times New Roman" w:hAnsi="Times New Roman" w:cs="Times New Roman"/>
          <w:sz w:val="28"/>
          <w:szCs w:val="28"/>
        </w:rPr>
        <w:t>Объем максимальной аудиторной нагрузки для обучающихся по дополнительным общеразвивающим программам в области иску</w:t>
      </w:r>
      <w:proofErr w:type="gramStart"/>
      <w:r w:rsidRPr="00241B4E">
        <w:rPr>
          <w:rFonts w:ascii="Times New Roman" w:hAnsi="Times New Roman" w:cs="Times New Roman"/>
          <w:sz w:val="28"/>
          <w:szCs w:val="28"/>
        </w:rPr>
        <w:t xml:space="preserve">сств </w:t>
      </w:r>
      <w:r>
        <w:rPr>
          <w:rFonts w:ascii="Times New Roman" w:hAnsi="Times New Roman" w:cs="Times New Roman"/>
          <w:sz w:val="28"/>
          <w:szCs w:val="28"/>
        </w:rPr>
        <w:t>в с</w:t>
      </w:r>
      <w:proofErr w:type="gramEnd"/>
      <w:r>
        <w:rPr>
          <w:rFonts w:ascii="Times New Roman" w:hAnsi="Times New Roman" w:cs="Times New Roman"/>
          <w:sz w:val="28"/>
          <w:szCs w:val="28"/>
        </w:rPr>
        <w:t xml:space="preserve">оответствии с санитарно-эпидемиологическими  требованиями </w:t>
      </w:r>
      <w:r w:rsidRPr="00241B4E">
        <w:rPr>
          <w:rFonts w:ascii="Times New Roman" w:hAnsi="Times New Roman" w:cs="Times New Roman"/>
          <w:sz w:val="28"/>
          <w:szCs w:val="28"/>
        </w:rPr>
        <w:t>не должен превышать 10 часов в неделю.</w:t>
      </w:r>
    </w:p>
    <w:p w:rsidR="0077405B" w:rsidRPr="00AE5D85" w:rsidRDefault="0077405B" w:rsidP="00B71471">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5.</w:t>
      </w:r>
      <w:r w:rsidR="00AF3E36">
        <w:rPr>
          <w:rFonts w:ascii="Times New Roman" w:hAnsi="Times New Roman"/>
          <w:sz w:val="28"/>
          <w:szCs w:val="28"/>
        </w:rPr>
        <w:t>17</w:t>
      </w:r>
      <w:r>
        <w:rPr>
          <w:rFonts w:ascii="Times New Roman" w:hAnsi="Times New Roman"/>
          <w:sz w:val="28"/>
          <w:szCs w:val="28"/>
        </w:rPr>
        <w:t xml:space="preserve">. </w:t>
      </w:r>
      <w:r w:rsidRPr="00A94F9A">
        <w:rPr>
          <w:rFonts w:ascii="Times New Roman" w:hAnsi="Times New Roman"/>
          <w:sz w:val="28"/>
          <w:szCs w:val="28"/>
        </w:rPr>
        <w:t>При реализации доп</w:t>
      </w:r>
      <w:r>
        <w:rPr>
          <w:rFonts w:ascii="Times New Roman" w:hAnsi="Times New Roman"/>
          <w:sz w:val="28"/>
          <w:szCs w:val="28"/>
        </w:rPr>
        <w:t xml:space="preserve">олнительных общеразвивающих </w:t>
      </w:r>
      <w:r w:rsidRPr="00A94F9A">
        <w:rPr>
          <w:rFonts w:ascii="Times New Roman" w:hAnsi="Times New Roman"/>
          <w:sz w:val="28"/>
          <w:szCs w:val="28"/>
        </w:rPr>
        <w:t>программ в области иск</w:t>
      </w:r>
      <w:r>
        <w:rPr>
          <w:rFonts w:ascii="Times New Roman" w:hAnsi="Times New Roman"/>
          <w:sz w:val="28"/>
          <w:szCs w:val="28"/>
        </w:rPr>
        <w:t xml:space="preserve">усств </w:t>
      </w:r>
      <w:r w:rsidRPr="00AD4C2D">
        <w:rPr>
          <w:rFonts w:ascii="TimesNewRomanPSMT" w:eastAsiaTheme="minorHAnsi" w:hAnsi="TimesNewRomanPSMT" w:cs="TimesNewRomanPSMT"/>
          <w:sz w:val="28"/>
          <w:szCs w:val="28"/>
          <w:lang w:eastAsia="en-US"/>
        </w:rPr>
        <w:t>продолжительность учебного</w:t>
      </w:r>
      <w:r>
        <w:rPr>
          <w:rFonts w:ascii="TimesNewRomanPSMT" w:eastAsiaTheme="minorHAnsi" w:hAnsi="TimesNewRomanPSMT" w:cs="TimesNewRomanPSMT"/>
          <w:sz w:val="28"/>
          <w:szCs w:val="28"/>
          <w:lang w:eastAsia="en-US"/>
        </w:rPr>
        <w:t xml:space="preserve"> </w:t>
      </w:r>
      <w:r w:rsidRPr="00AD4C2D">
        <w:rPr>
          <w:rFonts w:ascii="TimesNewRomanPSMT" w:eastAsiaTheme="minorHAnsi" w:hAnsi="TimesNewRomanPSMT" w:cs="TimesNewRomanPSMT"/>
          <w:sz w:val="28"/>
          <w:szCs w:val="28"/>
          <w:lang w:eastAsia="en-US"/>
        </w:rPr>
        <w:t xml:space="preserve">года </w:t>
      </w:r>
      <w:r>
        <w:rPr>
          <w:rFonts w:ascii="TimesNewRomanPSMT" w:eastAsiaTheme="minorHAnsi" w:hAnsi="TimesNewRomanPSMT" w:cs="TimesNewRomanPSMT"/>
          <w:sz w:val="28"/>
          <w:szCs w:val="28"/>
          <w:lang w:eastAsia="en-US"/>
        </w:rPr>
        <w:t xml:space="preserve">составляет </w:t>
      </w:r>
      <w:r w:rsidRPr="00AD4C2D">
        <w:rPr>
          <w:rFonts w:ascii="TimesNewRomanPSMT" w:eastAsiaTheme="minorHAnsi" w:hAnsi="TimesNewRomanPSMT" w:cs="TimesNewRomanPSMT"/>
          <w:sz w:val="28"/>
          <w:szCs w:val="28"/>
          <w:lang w:eastAsia="en-US"/>
        </w:rPr>
        <w:t>39 недель, продолжительность учебных занятий 34-35 недель</w:t>
      </w:r>
      <w:r>
        <w:rPr>
          <w:rFonts w:ascii="TimesNewRomanPSMT" w:eastAsiaTheme="minorHAnsi" w:hAnsi="TimesNewRomanPSMT" w:cs="TimesNewRomanPSMT"/>
          <w:sz w:val="28"/>
          <w:szCs w:val="28"/>
          <w:lang w:eastAsia="en-US"/>
        </w:rPr>
        <w:t>.</w:t>
      </w:r>
    </w:p>
    <w:p w:rsidR="0077405B" w:rsidRPr="00A94F9A"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w:t>
      </w:r>
      <w:r w:rsidR="00AF3E36">
        <w:rPr>
          <w:rFonts w:ascii="Times New Roman" w:hAnsi="Times New Roman" w:cs="Times New Roman"/>
          <w:sz w:val="28"/>
          <w:szCs w:val="28"/>
        </w:rPr>
        <w:t>18</w:t>
      </w:r>
      <w:r>
        <w:rPr>
          <w:rFonts w:ascii="Times New Roman" w:hAnsi="Times New Roman" w:cs="Times New Roman"/>
          <w:sz w:val="28"/>
          <w:szCs w:val="28"/>
        </w:rPr>
        <w:t>. Для обучающихся по дополнительным общеразвивающим программам</w:t>
      </w:r>
      <w:r w:rsidRPr="00A94F9A">
        <w:rPr>
          <w:rFonts w:ascii="Times New Roman" w:hAnsi="Times New Roman" w:cs="Times New Roman"/>
          <w:sz w:val="28"/>
          <w:szCs w:val="28"/>
        </w:rPr>
        <w:t xml:space="preserve"> с первого по выпускной классы в течение учебного года предусматриваются каникулы в объеме не менее 4</w:t>
      </w:r>
      <w:r>
        <w:rPr>
          <w:rFonts w:ascii="Times New Roman" w:hAnsi="Times New Roman" w:cs="Times New Roman"/>
          <w:sz w:val="28"/>
          <w:szCs w:val="28"/>
        </w:rPr>
        <w:t>-х</w:t>
      </w:r>
      <w:r w:rsidRPr="00A94F9A">
        <w:rPr>
          <w:rFonts w:ascii="Times New Roman" w:hAnsi="Times New Roman" w:cs="Times New Roman"/>
          <w:sz w:val="28"/>
          <w:szCs w:val="28"/>
        </w:rPr>
        <w:t xml:space="preserve"> недель. Летние каник</w:t>
      </w:r>
      <w:r>
        <w:rPr>
          <w:rFonts w:ascii="Times New Roman" w:hAnsi="Times New Roman" w:cs="Times New Roman"/>
          <w:sz w:val="28"/>
          <w:szCs w:val="28"/>
        </w:rPr>
        <w:t>улы устанавливаются в объеме не менее 13 недель.</w:t>
      </w:r>
      <w:r w:rsidRPr="00A94F9A">
        <w:rPr>
          <w:rFonts w:ascii="Times New Roman" w:hAnsi="Times New Roman" w:cs="Times New Roman"/>
          <w:sz w:val="28"/>
          <w:szCs w:val="28"/>
        </w:rPr>
        <w:t xml:space="preserve"> </w:t>
      </w:r>
      <w:r w:rsidR="00AF3E36">
        <w:rPr>
          <w:rFonts w:ascii="Times New Roman" w:hAnsi="Times New Roman" w:cs="Times New Roman"/>
          <w:sz w:val="28"/>
          <w:szCs w:val="28"/>
        </w:rPr>
        <w:t>К</w:t>
      </w:r>
      <w:r w:rsidRPr="00A94F9A">
        <w:rPr>
          <w:rFonts w:ascii="Times New Roman" w:hAnsi="Times New Roman" w:cs="Times New Roman"/>
          <w:sz w:val="28"/>
          <w:szCs w:val="28"/>
        </w:rPr>
        <w:t>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7405B"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w:t>
      </w:r>
      <w:r w:rsidR="00AF3E36">
        <w:rPr>
          <w:rFonts w:ascii="Times New Roman" w:hAnsi="Times New Roman" w:cs="Times New Roman"/>
          <w:sz w:val="28"/>
          <w:szCs w:val="28"/>
        </w:rPr>
        <w:t>19</w:t>
      </w:r>
      <w:r>
        <w:rPr>
          <w:rFonts w:ascii="Times New Roman" w:hAnsi="Times New Roman" w:cs="Times New Roman"/>
          <w:sz w:val="28"/>
          <w:szCs w:val="28"/>
        </w:rPr>
        <w:t>. При реализации дополнительных общеразвивающих программ изучение</w:t>
      </w:r>
      <w:r w:rsidRPr="00A94F9A">
        <w:rPr>
          <w:rFonts w:ascii="Times New Roman" w:hAnsi="Times New Roman" w:cs="Times New Roman"/>
          <w:sz w:val="28"/>
          <w:szCs w:val="28"/>
        </w:rPr>
        <w:t xml:space="preserve"> учебных предметов, предусмотренных учебным планом, и проведение консульт</w:t>
      </w:r>
      <w:r>
        <w:rPr>
          <w:rFonts w:ascii="Times New Roman" w:hAnsi="Times New Roman" w:cs="Times New Roman"/>
          <w:sz w:val="28"/>
          <w:szCs w:val="28"/>
        </w:rPr>
        <w:t xml:space="preserve">ации </w:t>
      </w:r>
      <w:r w:rsidRPr="00A94F9A">
        <w:rPr>
          <w:rFonts w:ascii="Times New Roman" w:hAnsi="Times New Roman" w:cs="Times New Roman"/>
          <w:sz w:val="28"/>
          <w:szCs w:val="28"/>
        </w:rPr>
        <w:t xml:space="preserve">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77405B" w:rsidRDefault="0077405B" w:rsidP="00B71471">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5.2</w:t>
      </w:r>
      <w:r w:rsidR="00AF3E36">
        <w:rPr>
          <w:rFonts w:ascii="Times New Roman" w:hAnsi="Times New Roman"/>
          <w:sz w:val="28"/>
          <w:szCs w:val="28"/>
        </w:rPr>
        <w:t>0</w:t>
      </w:r>
      <w:r w:rsidRPr="00A94F9A">
        <w:rPr>
          <w:rFonts w:ascii="Times New Roman" w:hAnsi="Times New Roman"/>
          <w:sz w:val="28"/>
          <w:szCs w:val="28"/>
        </w:rPr>
        <w:t xml:space="preserve">. Содержание промежуточной аттестации </w:t>
      </w:r>
      <w:r>
        <w:rPr>
          <w:rFonts w:ascii="Times New Roman" w:hAnsi="Times New Roman"/>
          <w:sz w:val="28"/>
          <w:szCs w:val="28"/>
        </w:rPr>
        <w:t>по дополнительным об</w:t>
      </w:r>
      <w:r w:rsidR="00BA55F4">
        <w:rPr>
          <w:rFonts w:ascii="Times New Roman" w:hAnsi="Times New Roman"/>
          <w:sz w:val="28"/>
          <w:szCs w:val="28"/>
        </w:rPr>
        <w:t>щ</w:t>
      </w:r>
      <w:r>
        <w:rPr>
          <w:rFonts w:ascii="Times New Roman" w:hAnsi="Times New Roman"/>
          <w:sz w:val="28"/>
          <w:szCs w:val="28"/>
        </w:rPr>
        <w:t xml:space="preserve">еразвивающим программам </w:t>
      </w:r>
      <w:r w:rsidRPr="00A94F9A">
        <w:rPr>
          <w:rFonts w:ascii="Times New Roman" w:hAnsi="Times New Roman"/>
          <w:sz w:val="28"/>
          <w:szCs w:val="28"/>
        </w:rPr>
        <w:t>и условия ее проведения, а также критерии оценок промежуто</w:t>
      </w:r>
      <w:r>
        <w:rPr>
          <w:rFonts w:ascii="Times New Roman" w:hAnsi="Times New Roman"/>
          <w:sz w:val="28"/>
          <w:szCs w:val="28"/>
        </w:rPr>
        <w:t xml:space="preserve">чной аттестации, </w:t>
      </w:r>
      <w:r w:rsidRPr="00A94F9A">
        <w:rPr>
          <w:rFonts w:ascii="Times New Roman" w:hAnsi="Times New Roman"/>
          <w:sz w:val="28"/>
          <w:szCs w:val="28"/>
        </w:rPr>
        <w:t xml:space="preserve">текущего контроля успеваемости разрабатываются </w:t>
      </w:r>
      <w:r>
        <w:rPr>
          <w:rFonts w:ascii="Times New Roman" w:hAnsi="Times New Roman"/>
          <w:sz w:val="28"/>
          <w:szCs w:val="28"/>
        </w:rPr>
        <w:t xml:space="preserve">и утверждаются </w:t>
      </w:r>
      <w:r w:rsidRPr="00A94F9A">
        <w:rPr>
          <w:rFonts w:ascii="Times New Roman" w:hAnsi="Times New Roman"/>
          <w:sz w:val="28"/>
          <w:szCs w:val="28"/>
        </w:rPr>
        <w:t>учреждением са</w:t>
      </w:r>
      <w:r>
        <w:rPr>
          <w:rFonts w:ascii="Times New Roman" w:hAnsi="Times New Roman"/>
          <w:sz w:val="28"/>
          <w:szCs w:val="28"/>
        </w:rPr>
        <w:t>мостоятельно в локальном акте</w:t>
      </w:r>
      <w:r w:rsidRPr="00A94F9A">
        <w:rPr>
          <w:rFonts w:ascii="Times New Roman" w:hAnsi="Times New Roman"/>
          <w:sz w:val="28"/>
          <w:szCs w:val="28"/>
        </w:rPr>
        <w:t>.</w:t>
      </w:r>
    </w:p>
    <w:p w:rsidR="0077405B" w:rsidRDefault="0077405B" w:rsidP="00B71471">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5.2</w:t>
      </w:r>
      <w:r w:rsidR="00AF3E36">
        <w:rPr>
          <w:rFonts w:ascii="Times New Roman" w:eastAsiaTheme="minorHAnsi" w:hAnsi="Times New Roman"/>
          <w:sz w:val="28"/>
          <w:szCs w:val="28"/>
          <w:lang w:eastAsia="en-US"/>
        </w:rPr>
        <w:t>1</w:t>
      </w:r>
      <w:r>
        <w:rPr>
          <w:rFonts w:ascii="Times New Roman" w:eastAsiaTheme="minorHAnsi" w:hAnsi="Times New Roman"/>
          <w:sz w:val="28"/>
          <w:szCs w:val="28"/>
          <w:lang w:eastAsia="en-US"/>
        </w:rPr>
        <w:t>. Промежуточная аттестация, текущий контроль</w:t>
      </w:r>
      <w:r w:rsidRPr="00AD5935">
        <w:rPr>
          <w:rFonts w:ascii="Times New Roman" w:eastAsiaTheme="minorHAnsi" w:hAnsi="Times New Roman"/>
          <w:sz w:val="28"/>
          <w:szCs w:val="28"/>
          <w:lang w:eastAsia="en-US"/>
        </w:rPr>
        <w:t xml:space="preserve"> успеваемости</w:t>
      </w:r>
      <w:r>
        <w:rPr>
          <w:rFonts w:ascii="Times New Roman" w:eastAsiaTheme="minorHAnsi" w:hAnsi="Times New Roman"/>
          <w:sz w:val="28"/>
          <w:szCs w:val="28"/>
          <w:lang w:eastAsia="en-US"/>
        </w:rPr>
        <w:t xml:space="preserve"> по до</w:t>
      </w:r>
      <w:r w:rsidR="00BA55F4">
        <w:rPr>
          <w:rFonts w:ascii="Times New Roman" w:eastAsiaTheme="minorHAnsi" w:hAnsi="Times New Roman"/>
          <w:sz w:val="28"/>
          <w:szCs w:val="28"/>
          <w:lang w:eastAsia="en-US"/>
        </w:rPr>
        <w:t>полнительным общ</w:t>
      </w:r>
      <w:r>
        <w:rPr>
          <w:rFonts w:ascii="Times New Roman" w:eastAsiaTheme="minorHAnsi" w:hAnsi="Times New Roman"/>
          <w:sz w:val="28"/>
          <w:szCs w:val="28"/>
          <w:lang w:eastAsia="en-US"/>
        </w:rPr>
        <w:t>еразвивающим программам осуществляются в форме зачетов</w:t>
      </w:r>
      <w:r w:rsidRPr="00AD593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контрольных работ</w:t>
      </w:r>
      <w:r w:rsidRPr="00AD593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устных опросов</w:t>
      </w:r>
      <w:r w:rsidRPr="00AD593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письменных работ</w:t>
      </w:r>
      <w:r w:rsidRPr="00AD593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lastRenderedPageBreak/>
        <w:t>тестирования</w:t>
      </w:r>
      <w:r w:rsidRPr="00AD593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технических зачетов</w:t>
      </w:r>
      <w:r w:rsidRPr="00AD593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контрольных просмотров, академических концертов и в иных формах, установленных локальным актом учреждения.</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5.2</w:t>
      </w:r>
      <w:r w:rsidR="00AF3E36">
        <w:rPr>
          <w:rFonts w:ascii="Times New Roman" w:hAnsi="Times New Roman"/>
          <w:sz w:val="28"/>
          <w:szCs w:val="28"/>
        </w:rPr>
        <w:t>2</w:t>
      </w:r>
      <w:r>
        <w:rPr>
          <w:rFonts w:ascii="Times New Roman" w:hAnsi="Times New Roman"/>
          <w:sz w:val="28"/>
          <w:szCs w:val="28"/>
        </w:rPr>
        <w:t xml:space="preserve">. Учреждение оценивает качество освоения дополнительных общеразвивающих  программ по пятибалльной или, в случаях, предусмотренных учебным планом,  зачетной системе оценок: «5» (отлично), «4» (хорошо), «3» (удовлетворительно), «2» (неудовлетворительно), «зачтено», «не зачтено». </w:t>
      </w:r>
    </w:p>
    <w:p w:rsidR="0077405B" w:rsidRPr="00A94F9A" w:rsidRDefault="0077405B" w:rsidP="00B71471">
      <w:pPr>
        <w:pStyle w:val="ConsPlusNormal"/>
        <w:ind w:firstLine="284"/>
        <w:jc w:val="both"/>
        <w:rPr>
          <w:rFonts w:ascii="Times New Roman" w:hAnsi="Times New Roman"/>
          <w:sz w:val="28"/>
          <w:szCs w:val="28"/>
        </w:rPr>
      </w:pPr>
      <w:r>
        <w:rPr>
          <w:rFonts w:ascii="Times New Roman" w:hAnsi="Times New Roman"/>
          <w:sz w:val="28"/>
          <w:szCs w:val="28"/>
        </w:rPr>
        <w:t>5.2</w:t>
      </w:r>
      <w:r w:rsidR="00AF3E36">
        <w:rPr>
          <w:rFonts w:ascii="Times New Roman" w:hAnsi="Times New Roman"/>
          <w:sz w:val="28"/>
          <w:szCs w:val="28"/>
        </w:rPr>
        <w:t>3</w:t>
      </w:r>
      <w:r>
        <w:rPr>
          <w:rFonts w:ascii="Times New Roman" w:hAnsi="Times New Roman"/>
          <w:sz w:val="28"/>
          <w:szCs w:val="28"/>
        </w:rPr>
        <w:t xml:space="preserve">. </w:t>
      </w:r>
      <w:r w:rsidRPr="00A94F9A">
        <w:rPr>
          <w:rFonts w:ascii="Times New Roman" w:hAnsi="Times New Roman"/>
          <w:sz w:val="28"/>
          <w:szCs w:val="28"/>
        </w:rPr>
        <w:t>При проведении промежуточной аттестации учащ</w:t>
      </w:r>
      <w:r>
        <w:rPr>
          <w:rFonts w:ascii="Times New Roman" w:hAnsi="Times New Roman"/>
          <w:sz w:val="28"/>
          <w:szCs w:val="28"/>
        </w:rPr>
        <w:t>ихся по дополнительным общеобразовательным программам</w:t>
      </w:r>
      <w:r w:rsidRPr="00A94F9A">
        <w:rPr>
          <w:rFonts w:ascii="Times New Roman" w:hAnsi="Times New Roman"/>
          <w:sz w:val="28"/>
          <w:szCs w:val="28"/>
        </w:rPr>
        <w:t xml:space="preserve"> устанавливается не</w:t>
      </w:r>
      <w:r>
        <w:rPr>
          <w:rFonts w:ascii="Times New Roman" w:hAnsi="Times New Roman"/>
          <w:sz w:val="28"/>
          <w:szCs w:val="28"/>
        </w:rPr>
        <w:t xml:space="preserve"> более четырех</w:t>
      </w:r>
      <w:r w:rsidRPr="00A94F9A">
        <w:rPr>
          <w:rFonts w:ascii="Times New Roman" w:hAnsi="Times New Roman"/>
          <w:sz w:val="28"/>
          <w:szCs w:val="28"/>
        </w:rPr>
        <w:t xml:space="preserve"> зачетов в учебном году.</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5.2</w:t>
      </w:r>
      <w:r w:rsidR="00AF3E36">
        <w:rPr>
          <w:rFonts w:ascii="Times New Roman" w:hAnsi="Times New Roman"/>
          <w:sz w:val="28"/>
          <w:szCs w:val="28"/>
        </w:rPr>
        <w:t>4</w:t>
      </w:r>
      <w:r w:rsidRPr="00A94F9A">
        <w:rPr>
          <w:rFonts w:ascii="Times New Roman" w:hAnsi="Times New Roman"/>
          <w:sz w:val="28"/>
          <w:szCs w:val="28"/>
        </w:rPr>
        <w:t xml:space="preserve">. Итоговая аттестация </w:t>
      </w:r>
      <w:proofErr w:type="gramStart"/>
      <w:r w:rsidR="00BA55F4">
        <w:rPr>
          <w:rFonts w:ascii="Times New Roman" w:hAnsi="Times New Roman"/>
          <w:sz w:val="28"/>
          <w:szCs w:val="28"/>
        </w:rPr>
        <w:t>обучающихся</w:t>
      </w:r>
      <w:proofErr w:type="gramEnd"/>
      <w:r>
        <w:rPr>
          <w:rFonts w:ascii="Times New Roman" w:hAnsi="Times New Roman"/>
          <w:sz w:val="28"/>
          <w:szCs w:val="28"/>
        </w:rPr>
        <w:t>, по дополнительным общеразвивающим  программам,  производится в порядке, утверждаемом учреждением самостоятельно.</w:t>
      </w:r>
    </w:p>
    <w:p w:rsidR="0077405B" w:rsidRPr="00DD2E36"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5.2</w:t>
      </w:r>
      <w:r w:rsidR="00AF3E36">
        <w:rPr>
          <w:rFonts w:ascii="Times New Roman" w:hAnsi="Times New Roman"/>
          <w:sz w:val="28"/>
          <w:szCs w:val="28"/>
        </w:rPr>
        <w:t>5</w:t>
      </w:r>
      <w:r>
        <w:rPr>
          <w:rFonts w:ascii="Times New Roman" w:hAnsi="Times New Roman"/>
          <w:sz w:val="28"/>
          <w:szCs w:val="28"/>
        </w:rPr>
        <w:t xml:space="preserve">. </w:t>
      </w:r>
      <w:r w:rsidR="00BA55F4">
        <w:rPr>
          <w:rFonts w:ascii="Times New Roman" w:hAnsi="Times New Roman"/>
          <w:sz w:val="28"/>
          <w:szCs w:val="28"/>
        </w:rPr>
        <w:t>Обучающимся</w:t>
      </w:r>
      <w:r w:rsidRPr="00A94F9A">
        <w:rPr>
          <w:rFonts w:ascii="Times New Roman" w:hAnsi="Times New Roman"/>
          <w:sz w:val="28"/>
          <w:szCs w:val="28"/>
        </w:rPr>
        <w:t>,</w:t>
      </w:r>
      <w:r>
        <w:rPr>
          <w:rFonts w:ascii="Times New Roman" w:hAnsi="Times New Roman"/>
          <w:sz w:val="28"/>
          <w:szCs w:val="28"/>
        </w:rPr>
        <w:t xml:space="preserve"> прошедшим итоговую аттестацию, </w:t>
      </w:r>
      <w:r w:rsidRPr="00A94F9A">
        <w:rPr>
          <w:rFonts w:ascii="Times New Roman" w:hAnsi="Times New Roman"/>
          <w:sz w:val="28"/>
          <w:szCs w:val="28"/>
        </w:rPr>
        <w:t>завершающую освоение доп</w:t>
      </w:r>
      <w:r>
        <w:rPr>
          <w:rFonts w:ascii="Times New Roman" w:hAnsi="Times New Roman"/>
          <w:sz w:val="28"/>
          <w:szCs w:val="28"/>
        </w:rPr>
        <w:t xml:space="preserve">олнительных общеразвивающих </w:t>
      </w:r>
      <w:r w:rsidRPr="00A94F9A">
        <w:rPr>
          <w:rFonts w:ascii="Times New Roman" w:hAnsi="Times New Roman"/>
          <w:sz w:val="28"/>
          <w:szCs w:val="28"/>
        </w:rPr>
        <w:t xml:space="preserve"> программ в области искусств, выдается заверенное печатью учреждения свидетельство об освоении</w:t>
      </w:r>
      <w:r>
        <w:rPr>
          <w:rFonts w:ascii="Times New Roman" w:hAnsi="Times New Roman"/>
          <w:sz w:val="28"/>
          <w:szCs w:val="28"/>
        </w:rPr>
        <w:t xml:space="preserve"> этих программ по форме, утвержденной учреждением самостоятельно</w:t>
      </w:r>
      <w:r w:rsidRPr="00A94F9A">
        <w:rPr>
          <w:rFonts w:ascii="Times New Roman" w:hAnsi="Times New Roman"/>
          <w:sz w:val="28"/>
          <w:szCs w:val="28"/>
        </w:rPr>
        <w:t>.</w:t>
      </w:r>
    </w:p>
    <w:p w:rsidR="0077405B" w:rsidRPr="00A94F9A"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5.</w:t>
      </w:r>
      <w:r w:rsidR="00AF3E36">
        <w:rPr>
          <w:rFonts w:ascii="Times New Roman" w:hAnsi="Times New Roman" w:cs="Times New Roman"/>
          <w:sz w:val="28"/>
          <w:szCs w:val="28"/>
        </w:rPr>
        <w:t>26</w:t>
      </w:r>
      <w:r>
        <w:rPr>
          <w:rFonts w:ascii="Times New Roman" w:hAnsi="Times New Roman" w:cs="Times New Roman"/>
          <w:sz w:val="28"/>
          <w:szCs w:val="28"/>
        </w:rPr>
        <w:t xml:space="preserve">. </w:t>
      </w:r>
      <w:proofErr w:type="gramStart"/>
      <w:r w:rsidR="00BA55F4">
        <w:rPr>
          <w:rFonts w:ascii="Times New Roman" w:hAnsi="Times New Roman" w:cs="Times New Roman"/>
          <w:sz w:val="28"/>
          <w:szCs w:val="28"/>
        </w:rPr>
        <w:t>Обучающийся</w:t>
      </w:r>
      <w:proofErr w:type="gramEnd"/>
      <w:r w:rsidRPr="00A94F9A">
        <w:rPr>
          <w:rFonts w:ascii="Times New Roman" w:hAnsi="Times New Roman" w:cs="Times New Roman"/>
          <w:sz w:val="28"/>
          <w:szCs w:val="28"/>
        </w:rPr>
        <w:t xml:space="preserve"> может быть переведен с одной доп</w:t>
      </w:r>
      <w:r>
        <w:rPr>
          <w:rFonts w:ascii="Times New Roman" w:hAnsi="Times New Roman" w:cs="Times New Roman"/>
          <w:sz w:val="28"/>
          <w:szCs w:val="28"/>
        </w:rPr>
        <w:t xml:space="preserve">олнительной общеразвивающей </w:t>
      </w:r>
      <w:r w:rsidRPr="00A94F9A">
        <w:rPr>
          <w:rFonts w:ascii="Times New Roman" w:hAnsi="Times New Roman" w:cs="Times New Roman"/>
          <w:sz w:val="28"/>
          <w:szCs w:val="28"/>
        </w:rPr>
        <w:t>программы на другую в порядке, преду</w:t>
      </w:r>
      <w:r>
        <w:rPr>
          <w:rFonts w:ascii="Times New Roman" w:hAnsi="Times New Roman" w:cs="Times New Roman"/>
          <w:sz w:val="28"/>
          <w:szCs w:val="28"/>
        </w:rPr>
        <w:t xml:space="preserve">смотренном локальным </w:t>
      </w:r>
      <w:r w:rsidRPr="00A94F9A">
        <w:rPr>
          <w:rFonts w:ascii="Times New Roman" w:hAnsi="Times New Roman" w:cs="Times New Roman"/>
          <w:sz w:val="28"/>
          <w:szCs w:val="28"/>
        </w:rPr>
        <w:t xml:space="preserve"> актом учреждения.</w:t>
      </w:r>
    </w:p>
    <w:p w:rsidR="00172AEA" w:rsidRDefault="00172AEA" w:rsidP="00172AEA">
      <w:pPr>
        <w:pStyle w:val="a3"/>
        <w:shd w:val="clear" w:color="auto" w:fill="FFFFFF"/>
        <w:spacing w:after="0" w:line="240" w:lineRule="auto"/>
        <w:ind w:left="284"/>
        <w:rPr>
          <w:rFonts w:ascii="Times New Roman" w:hAnsi="Times New Roman"/>
          <w:b/>
          <w:spacing w:val="-11"/>
          <w:sz w:val="28"/>
          <w:szCs w:val="28"/>
        </w:rPr>
      </w:pPr>
    </w:p>
    <w:p w:rsidR="0077405B" w:rsidRPr="00172AEA" w:rsidRDefault="00172AEA" w:rsidP="00172AEA">
      <w:pPr>
        <w:shd w:val="clear" w:color="auto" w:fill="FFFFFF"/>
        <w:spacing w:after="0" w:line="240" w:lineRule="auto"/>
        <w:jc w:val="center"/>
        <w:rPr>
          <w:rFonts w:ascii="Times New Roman" w:hAnsi="Times New Roman"/>
          <w:b/>
          <w:spacing w:val="-11"/>
          <w:sz w:val="28"/>
          <w:szCs w:val="28"/>
        </w:rPr>
      </w:pPr>
      <w:r>
        <w:rPr>
          <w:rFonts w:ascii="Times New Roman" w:hAnsi="Times New Roman"/>
          <w:b/>
          <w:spacing w:val="-11"/>
          <w:sz w:val="28"/>
          <w:szCs w:val="28"/>
        </w:rPr>
        <w:t>6.</w:t>
      </w:r>
      <w:r w:rsidR="00972C2E">
        <w:rPr>
          <w:rFonts w:ascii="Times New Roman" w:hAnsi="Times New Roman"/>
          <w:b/>
          <w:spacing w:val="-11"/>
          <w:sz w:val="28"/>
          <w:szCs w:val="28"/>
        </w:rPr>
        <w:t xml:space="preserve"> </w:t>
      </w:r>
      <w:r w:rsidR="0077405B" w:rsidRPr="00172AEA">
        <w:rPr>
          <w:rFonts w:ascii="Times New Roman" w:hAnsi="Times New Roman"/>
          <w:b/>
          <w:spacing w:val="-11"/>
          <w:sz w:val="28"/>
          <w:szCs w:val="28"/>
        </w:rPr>
        <w:t>Прием в учреждение</w:t>
      </w:r>
    </w:p>
    <w:p w:rsidR="0077405B" w:rsidRPr="00172AEA" w:rsidRDefault="00172AEA" w:rsidP="00172AEA">
      <w:pPr>
        <w:spacing w:after="0" w:line="240" w:lineRule="auto"/>
        <w:ind w:firstLine="284"/>
        <w:jc w:val="both"/>
        <w:rPr>
          <w:rFonts w:ascii="Times New Roman" w:hAnsi="Times New Roman"/>
          <w:sz w:val="28"/>
          <w:szCs w:val="28"/>
        </w:rPr>
      </w:pPr>
      <w:r>
        <w:rPr>
          <w:rFonts w:ascii="Times New Roman" w:hAnsi="Times New Roman"/>
          <w:sz w:val="28"/>
          <w:szCs w:val="28"/>
        </w:rPr>
        <w:t xml:space="preserve">6.1. </w:t>
      </w:r>
      <w:r w:rsidR="0077405B" w:rsidRPr="00172AEA">
        <w:rPr>
          <w:rFonts w:ascii="Times New Roman" w:hAnsi="Times New Roman"/>
          <w:sz w:val="28"/>
          <w:szCs w:val="28"/>
        </w:rPr>
        <w:t>Прием в учреждение осуществляется в соответствии с законодательством Российской Федерации и настоящим Уставом.</w:t>
      </w:r>
    </w:p>
    <w:p w:rsidR="0077405B" w:rsidRPr="001C00B3" w:rsidRDefault="0077405B" w:rsidP="00B71471">
      <w:pPr>
        <w:shd w:val="clear" w:color="auto" w:fill="FFFFFF"/>
        <w:spacing w:after="0" w:line="240" w:lineRule="auto"/>
        <w:ind w:firstLine="284"/>
        <w:jc w:val="both"/>
        <w:rPr>
          <w:rFonts w:ascii="Times New Roman" w:hAnsi="Times New Roman"/>
          <w:b/>
          <w:sz w:val="28"/>
          <w:szCs w:val="28"/>
        </w:rPr>
      </w:pPr>
      <w:r w:rsidRPr="001C00B3">
        <w:rPr>
          <w:rFonts w:ascii="Times New Roman" w:hAnsi="Times New Roman"/>
          <w:sz w:val="28"/>
          <w:szCs w:val="28"/>
        </w:rPr>
        <w:t>6.2. Учреждение самостоятельно разрабатывает и утверждает правила приема</w:t>
      </w:r>
      <w:r w:rsidR="00DC40CB">
        <w:rPr>
          <w:rFonts w:ascii="Times New Roman" w:hAnsi="Times New Roman"/>
          <w:sz w:val="28"/>
          <w:szCs w:val="28"/>
        </w:rPr>
        <w:t xml:space="preserve"> обучающихся</w:t>
      </w:r>
      <w:r w:rsidRPr="001C00B3">
        <w:rPr>
          <w:rFonts w:ascii="Times New Roman" w:hAnsi="Times New Roman"/>
          <w:sz w:val="28"/>
          <w:szCs w:val="28"/>
        </w:rPr>
        <w:t xml:space="preserve">, </w:t>
      </w:r>
      <w:r w:rsidR="00AF3E36">
        <w:rPr>
          <w:rFonts w:ascii="Times New Roman" w:hAnsi="Times New Roman"/>
          <w:sz w:val="28"/>
          <w:szCs w:val="28"/>
        </w:rPr>
        <w:t xml:space="preserve">с учетом плановых </w:t>
      </w:r>
      <w:r w:rsidR="00463E01">
        <w:rPr>
          <w:rFonts w:ascii="Times New Roman" w:hAnsi="Times New Roman"/>
          <w:sz w:val="28"/>
          <w:szCs w:val="28"/>
        </w:rPr>
        <w:t xml:space="preserve">показателей муниципального задания </w:t>
      </w:r>
      <w:r w:rsidR="00463E01" w:rsidRPr="001C00B3">
        <w:rPr>
          <w:rFonts w:ascii="Times New Roman" w:hAnsi="Times New Roman"/>
          <w:sz w:val="28"/>
          <w:szCs w:val="28"/>
        </w:rPr>
        <w:t>на соответствующий год</w:t>
      </w:r>
      <w:r w:rsidR="00463E01">
        <w:rPr>
          <w:rFonts w:ascii="Times New Roman" w:hAnsi="Times New Roman"/>
          <w:sz w:val="28"/>
          <w:szCs w:val="28"/>
        </w:rPr>
        <w:t>.</w:t>
      </w:r>
    </w:p>
    <w:p w:rsidR="0077405B" w:rsidRPr="001E44F7" w:rsidRDefault="0077405B" w:rsidP="00B71471">
      <w:pPr>
        <w:pStyle w:val="Style3"/>
        <w:widowControl/>
        <w:tabs>
          <w:tab w:val="left" w:pos="811"/>
        </w:tabs>
        <w:spacing w:line="240" w:lineRule="auto"/>
        <w:ind w:firstLine="284"/>
        <w:rPr>
          <w:rStyle w:val="FontStyle36"/>
          <w:sz w:val="28"/>
          <w:szCs w:val="28"/>
        </w:rPr>
      </w:pPr>
      <w:r>
        <w:rPr>
          <w:rStyle w:val="FontStyle36"/>
          <w:sz w:val="28"/>
          <w:szCs w:val="28"/>
        </w:rPr>
        <w:t>6.</w:t>
      </w:r>
      <w:r w:rsidR="00DC40CB">
        <w:rPr>
          <w:rStyle w:val="FontStyle36"/>
          <w:sz w:val="28"/>
          <w:szCs w:val="28"/>
        </w:rPr>
        <w:t>3</w:t>
      </w:r>
      <w:r>
        <w:rPr>
          <w:rStyle w:val="FontStyle36"/>
          <w:sz w:val="28"/>
          <w:szCs w:val="28"/>
        </w:rPr>
        <w:t>. Учреждение</w:t>
      </w:r>
      <w:r w:rsidRPr="001E44F7">
        <w:rPr>
          <w:rStyle w:val="FontStyle36"/>
          <w:sz w:val="28"/>
          <w:szCs w:val="28"/>
        </w:rPr>
        <w:t xml:space="preserve"> вправе осуществлять прием сверх </w:t>
      </w:r>
      <w:r>
        <w:rPr>
          <w:rStyle w:val="FontStyle36"/>
          <w:sz w:val="28"/>
          <w:szCs w:val="28"/>
        </w:rPr>
        <w:t>установленного муниципального задания</w:t>
      </w:r>
      <w:r w:rsidRPr="001E44F7">
        <w:rPr>
          <w:rStyle w:val="FontStyle36"/>
          <w:sz w:val="28"/>
          <w:szCs w:val="28"/>
        </w:rPr>
        <w:t xml:space="preserve"> на основе договоров с физическими и (или) юридическими лицами с оплатой ими стоимости об</w:t>
      </w:r>
      <w:r>
        <w:rPr>
          <w:rStyle w:val="FontStyle36"/>
          <w:sz w:val="28"/>
          <w:szCs w:val="28"/>
        </w:rPr>
        <w:t>учения</w:t>
      </w:r>
      <w:r w:rsidRPr="001E44F7">
        <w:rPr>
          <w:rStyle w:val="FontStyle36"/>
          <w:sz w:val="28"/>
          <w:szCs w:val="28"/>
        </w:rPr>
        <w:t xml:space="preserve">. </w:t>
      </w:r>
    </w:p>
    <w:p w:rsidR="0077405B" w:rsidRDefault="0077405B" w:rsidP="00B71471">
      <w:pPr>
        <w:pStyle w:val="Style11"/>
        <w:widowControl/>
        <w:tabs>
          <w:tab w:val="left" w:pos="854"/>
        </w:tabs>
        <w:spacing w:line="240" w:lineRule="auto"/>
        <w:ind w:right="29" w:firstLine="284"/>
        <w:rPr>
          <w:rStyle w:val="FontStyle36"/>
          <w:sz w:val="28"/>
          <w:szCs w:val="28"/>
        </w:rPr>
      </w:pPr>
      <w:r>
        <w:rPr>
          <w:rStyle w:val="FontStyle36"/>
          <w:sz w:val="28"/>
          <w:szCs w:val="28"/>
        </w:rPr>
        <w:t>6.</w:t>
      </w:r>
      <w:r w:rsidR="00DC40CB">
        <w:rPr>
          <w:rStyle w:val="FontStyle36"/>
          <w:sz w:val="28"/>
          <w:szCs w:val="28"/>
        </w:rPr>
        <w:t>4</w:t>
      </w:r>
      <w:r>
        <w:rPr>
          <w:rStyle w:val="FontStyle36"/>
          <w:sz w:val="28"/>
          <w:szCs w:val="28"/>
        </w:rPr>
        <w:t>. Прием в учреждение</w:t>
      </w:r>
      <w:r w:rsidRPr="001E44F7">
        <w:rPr>
          <w:rStyle w:val="FontStyle36"/>
          <w:sz w:val="28"/>
          <w:szCs w:val="28"/>
        </w:rPr>
        <w:t xml:space="preserve"> осуществляется по заявлениям </w:t>
      </w:r>
      <w:r>
        <w:rPr>
          <w:rStyle w:val="FontStyle36"/>
          <w:sz w:val="28"/>
          <w:szCs w:val="28"/>
        </w:rPr>
        <w:t>родителей (законных представителей) поступающих</w:t>
      </w:r>
      <w:r w:rsidRPr="001E44F7">
        <w:rPr>
          <w:rStyle w:val="FontStyle36"/>
          <w:sz w:val="28"/>
          <w:szCs w:val="28"/>
        </w:rPr>
        <w:t>.</w:t>
      </w:r>
    </w:p>
    <w:p w:rsidR="0077405B" w:rsidRPr="00DC40CB" w:rsidRDefault="00DC40CB" w:rsidP="00B71471">
      <w:pPr>
        <w:shd w:val="clear" w:color="auto" w:fill="FFFFFF"/>
        <w:spacing w:after="0" w:line="240" w:lineRule="auto"/>
        <w:ind w:firstLine="284"/>
        <w:jc w:val="both"/>
        <w:rPr>
          <w:rStyle w:val="FontStyle36"/>
          <w:color w:val="373737"/>
          <w:sz w:val="28"/>
          <w:szCs w:val="28"/>
        </w:rPr>
      </w:pPr>
      <w:r>
        <w:rPr>
          <w:rFonts w:ascii="Times New Roman" w:hAnsi="Times New Roman"/>
          <w:color w:val="000000"/>
          <w:sz w:val="28"/>
          <w:szCs w:val="28"/>
          <w:shd w:val="clear" w:color="auto" w:fill="FFFFFF"/>
        </w:rPr>
        <w:t xml:space="preserve">6.5. </w:t>
      </w:r>
      <w:r w:rsidR="0077405B" w:rsidRPr="00DC40CB">
        <w:rPr>
          <w:rFonts w:ascii="Times New Roman" w:hAnsi="Times New Roman"/>
          <w:color w:val="000000"/>
          <w:sz w:val="28"/>
          <w:szCs w:val="28"/>
          <w:shd w:val="clear" w:color="auto" w:fill="FFFFFF"/>
        </w:rPr>
        <w:t xml:space="preserve">Прием </w:t>
      </w:r>
      <w:r>
        <w:rPr>
          <w:rFonts w:ascii="Times New Roman" w:hAnsi="Times New Roman"/>
          <w:color w:val="000000"/>
          <w:sz w:val="28"/>
          <w:szCs w:val="28"/>
          <w:shd w:val="clear" w:color="auto" w:fill="FFFFFF"/>
        </w:rPr>
        <w:t>обучающихся</w:t>
      </w:r>
      <w:r w:rsidR="0077405B" w:rsidRPr="00DC40CB">
        <w:rPr>
          <w:rFonts w:ascii="Times New Roman" w:hAnsi="Times New Roman"/>
          <w:color w:val="000000"/>
          <w:sz w:val="28"/>
          <w:szCs w:val="28"/>
          <w:shd w:val="clear" w:color="auto" w:fill="FFFFFF"/>
        </w:rPr>
        <w:t xml:space="preserve"> проводится на основании результатов индивидуального отбора, проводимого в целях выявления лиц, имеющих необход</w:t>
      </w:r>
      <w:r w:rsidR="00AF7630">
        <w:rPr>
          <w:rFonts w:ascii="Times New Roman" w:hAnsi="Times New Roman"/>
          <w:color w:val="000000"/>
          <w:sz w:val="28"/>
          <w:szCs w:val="28"/>
          <w:shd w:val="clear" w:color="auto" w:fill="FFFFFF"/>
        </w:rPr>
        <w:t>имые для освоения соответствующих</w:t>
      </w:r>
      <w:r w:rsidR="0077405B" w:rsidRPr="00DC40C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дополнительн</w:t>
      </w:r>
      <w:r w:rsidR="00AF7630">
        <w:rPr>
          <w:rFonts w:ascii="Times New Roman" w:hAnsi="Times New Roman"/>
          <w:color w:val="000000"/>
          <w:sz w:val="28"/>
          <w:szCs w:val="28"/>
          <w:shd w:val="clear" w:color="auto" w:fill="FFFFFF"/>
        </w:rPr>
        <w:t>ых</w:t>
      </w:r>
      <w:r>
        <w:rPr>
          <w:rFonts w:ascii="Times New Roman" w:hAnsi="Times New Roman"/>
          <w:color w:val="000000"/>
          <w:sz w:val="28"/>
          <w:szCs w:val="28"/>
          <w:shd w:val="clear" w:color="auto" w:fill="FFFFFF"/>
        </w:rPr>
        <w:t xml:space="preserve"> обще</w:t>
      </w:r>
      <w:r w:rsidR="0077405B" w:rsidRPr="00DC40CB">
        <w:rPr>
          <w:rFonts w:ascii="Times New Roman" w:hAnsi="Times New Roman"/>
          <w:color w:val="000000"/>
          <w:sz w:val="28"/>
          <w:szCs w:val="28"/>
          <w:shd w:val="clear" w:color="auto" w:fill="FFFFFF"/>
        </w:rPr>
        <w:t>образовательн</w:t>
      </w:r>
      <w:r w:rsidR="00AF7630">
        <w:rPr>
          <w:rFonts w:ascii="Times New Roman" w:hAnsi="Times New Roman"/>
          <w:color w:val="000000"/>
          <w:sz w:val="28"/>
          <w:szCs w:val="28"/>
          <w:shd w:val="clear" w:color="auto" w:fill="FFFFFF"/>
        </w:rPr>
        <w:t>ых</w:t>
      </w:r>
      <w:r>
        <w:rPr>
          <w:rFonts w:ascii="Times New Roman" w:hAnsi="Times New Roman"/>
          <w:color w:val="000000"/>
          <w:sz w:val="28"/>
          <w:szCs w:val="28"/>
          <w:shd w:val="clear" w:color="auto" w:fill="FFFFFF"/>
        </w:rPr>
        <w:t xml:space="preserve"> (общеразвивающ</w:t>
      </w:r>
      <w:r w:rsidR="00AF7630">
        <w:rPr>
          <w:rFonts w:ascii="Times New Roman" w:hAnsi="Times New Roman"/>
          <w:color w:val="000000"/>
          <w:sz w:val="28"/>
          <w:szCs w:val="28"/>
          <w:shd w:val="clear" w:color="auto" w:fill="FFFFFF"/>
        </w:rPr>
        <w:t>их</w:t>
      </w:r>
      <w:r>
        <w:rPr>
          <w:rFonts w:ascii="Times New Roman" w:hAnsi="Times New Roman"/>
          <w:color w:val="000000"/>
          <w:sz w:val="28"/>
          <w:szCs w:val="28"/>
          <w:shd w:val="clear" w:color="auto" w:fill="FFFFFF"/>
        </w:rPr>
        <w:t>)</w:t>
      </w:r>
      <w:r w:rsidR="0077405B" w:rsidRPr="00DC40CB">
        <w:rPr>
          <w:rFonts w:ascii="Times New Roman" w:hAnsi="Times New Roman"/>
          <w:color w:val="000000"/>
          <w:sz w:val="28"/>
          <w:szCs w:val="28"/>
          <w:shd w:val="clear" w:color="auto" w:fill="FFFFFF"/>
        </w:rPr>
        <w:t xml:space="preserve"> программ творческие способности, в</w:t>
      </w:r>
      <w:r w:rsidR="0077405B" w:rsidRPr="00DC40CB">
        <w:rPr>
          <w:rStyle w:val="apple-converted-space"/>
          <w:rFonts w:ascii="Times New Roman" w:hAnsi="Times New Roman"/>
          <w:color w:val="000000"/>
          <w:sz w:val="28"/>
          <w:szCs w:val="28"/>
          <w:shd w:val="clear" w:color="auto" w:fill="FFFFFF"/>
        </w:rPr>
        <w:t> </w:t>
      </w:r>
      <w:hyperlink r:id="rId12" w:history="1">
        <w:r w:rsidR="0077405B" w:rsidRPr="00DC40CB">
          <w:rPr>
            <w:rStyle w:val="aa"/>
            <w:rFonts w:ascii="Times New Roman" w:hAnsi="Times New Roman"/>
            <w:color w:val="000000" w:themeColor="text1"/>
            <w:sz w:val="28"/>
            <w:szCs w:val="28"/>
            <w:u w:val="none"/>
            <w:shd w:val="clear" w:color="auto" w:fill="FFFFFF"/>
          </w:rPr>
          <w:t>порядке</w:t>
        </w:r>
      </w:hyperlink>
      <w:r w:rsidR="0077405B" w:rsidRPr="00DC40CB">
        <w:rPr>
          <w:rFonts w:ascii="Times New Roman" w:hAnsi="Times New Roman"/>
          <w:color w:val="000000"/>
          <w:sz w:val="28"/>
          <w:szCs w:val="28"/>
          <w:shd w:val="clear" w:color="auto" w:fill="FFFFFF"/>
        </w:rPr>
        <w:t>, установленном правилами приема в учреждение</w:t>
      </w:r>
      <w:r>
        <w:rPr>
          <w:rFonts w:ascii="Times New Roman" w:hAnsi="Times New Roman"/>
          <w:color w:val="000000"/>
          <w:sz w:val="28"/>
          <w:szCs w:val="28"/>
          <w:shd w:val="clear" w:color="auto" w:fill="FFFFFF"/>
        </w:rPr>
        <w:t>.</w:t>
      </w:r>
      <w:r w:rsidR="0077405B" w:rsidRPr="00DC40CB">
        <w:rPr>
          <w:rFonts w:ascii="Times New Roman" w:hAnsi="Times New Roman"/>
          <w:color w:val="000000"/>
          <w:sz w:val="28"/>
          <w:szCs w:val="28"/>
          <w:shd w:val="clear" w:color="auto" w:fill="FFFFFF"/>
        </w:rPr>
        <w:t xml:space="preserve"> </w:t>
      </w:r>
    </w:p>
    <w:p w:rsidR="0077405B" w:rsidRDefault="0077405B" w:rsidP="00B71471">
      <w:pPr>
        <w:shd w:val="clear" w:color="auto" w:fill="FFFFFF"/>
        <w:spacing w:after="0" w:line="240" w:lineRule="auto"/>
        <w:ind w:firstLine="284"/>
        <w:jc w:val="center"/>
        <w:rPr>
          <w:rFonts w:ascii="Times New Roman" w:hAnsi="Times New Roman"/>
          <w:b/>
          <w:sz w:val="28"/>
          <w:szCs w:val="28"/>
        </w:rPr>
      </w:pPr>
    </w:p>
    <w:p w:rsidR="0077405B" w:rsidRPr="00172AEA" w:rsidRDefault="00172AEA" w:rsidP="00172AEA">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7.</w:t>
      </w:r>
      <w:r w:rsidR="0077405B" w:rsidRPr="00172AEA">
        <w:rPr>
          <w:rFonts w:ascii="Times New Roman" w:hAnsi="Times New Roman"/>
          <w:b/>
          <w:sz w:val="28"/>
          <w:szCs w:val="28"/>
        </w:rPr>
        <w:t>Обучающиеся учреждения и их родители (законные представители)</w:t>
      </w:r>
    </w:p>
    <w:p w:rsidR="0077405B" w:rsidRDefault="007C4AC4" w:rsidP="00B71471">
      <w:pPr>
        <w:spacing w:after="0" w:line="240" w:lineRule="auto"/>
        <w:ind w:firstLine="284"/>
        <w:jc w:val="both"/>
        <w:rPr>
          <w:rFonts w:ascii="Times New Roman" w:hAnsi="Times New Roman"/>
          <w:sz w:val="28"/>
          <w:szCs w:val="28"/>
        </w:rPr>
      </w:pPr>
      <w:r>
        <w:rPr>
          <w:rFonts w:ascii="Times New Roman" w:hAnsi="Times New Roman"/>
          <w:sz w:val="28"/>
          <w:szCs w:val="28"/>
        </w:rPr>
        <w:t>7</w:t>
      </w:r>
      <w:r w:rsidR="0077405B">
        <w:rPr>
          <w:rFonts w:ascii="Times New Roman" w:hAnsi="Times New Roman"/>
          <w:sz w:val="28"/>
          <w:szCs w:val="28"/>
        </w:rPr>
        <w:t xml:space="preserve">.1. Обучающимся в учреждении является лицо, зачисленное приказом </w:t>
      </w:r>
      <w:r w:rsidR="00C54F06">
        <w:rPr>
          <w:rFonts w:ascii="Times New Roman" w:hAnsi="Times New Roman"/>
          <w:sz w:val="28"/>
          <w:szCs w:val="28"/>
        </w:rPr>
        <w:t>Директора</w:t>
      </w:r>
      <w:r w:rsidR="0077405B">
        <w:rPr>
          <w:rFonts w:ascii="Times New Roman" w:hAnsi="Times New Roman"/>
          <w:sz w:val="28"/>
          <w:szCs w:val="28"/>
        </w:rPr>
        <w:t xml:space="preserve"> учреждения на обучение по дополнительным общеобразовательным программам: дополнительным предпрофессиональным программам, дополнительным общеразвивающим программам. </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7.2. Отношения учреждения, обучающихся и (или) их родителей (законных представителей) регламентируются законодательством Российской Федерации</w:t>
      </w:r>
      <w:r w:rsidR="00341E2E">
        <w:rPr>
          <w:rFonts w:ascii="Times New Roman" w:hAnsi="Times New Roman"/>
          <w:sz w:val="28"/>
          <w:szCs w:val="28"/>
        </w:rPr>
        <w:t>.</w:t>
      </w:r>
      <w:r>
        <w:rPr>
          <w:rFonts w:ascii="Times New Roman" w:hAnsi="Times New Roman"/>
          <w:sz w:val="28"/>
          <w:szCs w:val="28"/>
        </w:rPr>
        <w:t xml:space="preserve"> </w:t>
      </w:r>
    </w:p>
    <w:p w:rsidR="0077405B" w:rsidRPr="00776BE4" w:rsidRDefault="0077405B" w:rsidP="00B71471">
      <w:pPr>
        <w:pStyle w:val="ConsPlusNormal"/>
        <w:ind w:firstLine="284"/>
        <w:jc w:val="both"/>
        <w:rPr>
          <w:rFonts w:ascii="Times New Roman" w:hAnsi="Times New Roman" w:cs="Times New Roman"/>
          <w:sz w:val="28"/>
          <w:szCs w:val="28"/>
        </w:rPr>
      </w:pPr>
      <w:r>
        <w:rPr>
          <w:rFonts w:ascii="Times New Roman" w:hAnsi="Times New Roman"/>
          <w:sz w:val="28"/>
          <w:szCs w:val="28"/>
        </w:rPr>
        <w:lastRenderedPageBreak/>
        <w:t>7.3. Отношения учреждения, обучающихся и (или)  их родителей (законных представителей) с оплатой стоимости обучения регламентируются договором об образовании (оказании платных образовательных услуг)</w:t>
      </w:r>
      <w:r w:rsidR="00AF7630">
        <w:rPr>
          <w:rFonts w:ascii="Times New Roman" w:hAnsi="Times New Roman"/>
          <w:sz w:val="28"/>
          <w:szCs w:val="28"/>
        </w:rPr>
        <w:t>.</w:t>
      </w:r>
      <w:r>
        <w:rPr>
          <w:rFonts w:ascii="Times New Roman" w:hAnsi="Times New Roman"/>
          <w:sz w:val="28"/>
          <w:szCs w:val="28"/>
        </w:rPr>
        <w:t xml:space="preserve"> </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 xml:space="preserve">7.4. Обучающиеся имеют права и </w:t>
      </w:r>
      <w:proofErr w:type="gramStart"/>
      <w:r>
        <w:rPr>
          <w:rFonts w:ascii="Times New Roman" w:hAnsi="Times New Roman"/>
          <w:sz w:val="28"/>
          <w:szCs w:val="28"/>
        </w:rPr>
        <w:t>несут обязанности</w:t>
      </w:r>
      <w:proofErr w:type="gramEnd"/>
      <w:r>
        <w:rPr>
          <w:rFonts w:ascii="Times New Roman" w:hAnsi="Times New Roman"/>
          <w:sz w:val="28"/>
          <w:szCs w:val="28"/>
        </w:rPr>
        <w:t>, установленные  законодательством Российской Федерации</w:t>
      </w:r>
      <w:r w:rsidR="00341E2E">
        <w:rPr>
          <w:rFonts w:ascii="Times New Roman" w:hAnsi="Times New Roman"/>
          <w:sz w:val="28"/>
          <w:szCs w:val="28"/>
        </w:rPr>
        <w:t>.</w:t>
      </w:r>
      <w:r>
        <w:rPr>
          <w:rFonts w:ascii="Times New Roman" w:hAnsi="Times New Roman"/>
          <w:sz w:val="28"/>
          <w:szCs w:val="28"/>
        </w:rPr>
        <w:t xml:space="preserve"> </w:t>
      </w:r>
    </w:p>
    <w:p w:rsidR="0077405B" w:rsidRPr="00327CF8"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Pr="00327CF8">
        <w:rPr>
          <w:rFonts w:ascii="Times New Roman" w:hAnsi="Times New Roman" w:cs="Times New Roman"/>
          <w:sz w:val="28"/>
          <w:szCs w:val="28"/>
        </w:rPr>
        <w:t>.</w:t>
      </w:r>
      <w:r>
        <w:rPr>
          <w:rFonts w:ascii="Times New Roman" w:hAnsi="Times New Roman" w:cs="Times New Roman"/>
          <w:sz w:val="28"/>
          <w:szCs w:val="28"/>
        </w:rPr>
        <w:t>5.</w:t>
      </w:r>
      <w:r w:rsidRPr="00327CF8">
        <w:rPr>
          <w:rFonts w:ascii="Times New Roman" w:hAnsi="Times New Roman" w:cs="Times New Roman"/>
          <w:sz w:val="28"/>
          <w:szCs w:val="28"/>
        </w:rPr>
        <w:t xml:space="preserve"> Обучающиеся имеют право на посещение по своему выбору мероприятий, которые прово</w:t>
      </w:r>
      <w:r>
        <w:rPr>
          <w:rFonts w:ascii="Times New Roman" w:hAnsi="Times New Roman" w:cs="Times New Roman"/>
          <w:sz w:val="28"/>
          <w:szCs w:val="28"/>
        </w:rPr>
        <w:t xml:space="preserve">дятся в учреждении </w:t>
      </w:r>
      <w:r w:rsidRPr="00327CF8">
        <w:rPr>
          <w:rFonts w:ascii="Times New Roman" w:hAnsi="Times New Roman" w:cs="Times New Roman"/>
          <w:sz w:val="28"/>
          <w:szCs w:val="28"/>
        </w:rPr>
        <w:t xml:space="preserve"> и не предусмотрены учебным планом, в порядке, установленном локальными нормативными актами. </w:t>
      </w:r>
    </w:p>
    <w:p w:rsidR="0077405B" w:rsidRDefault="0077405B" w:rsidP="00B71471">
      <w:pPr>
        <w:spacing w:after="0" w:line="240" w:lineRule="auto"/>
        <w:ind w:firstLine="284"/>
        <w:jc w:val="both"/>
        <w:rPr>
          <w:rFonts w:ascii="Times New Roman" w:hAnsi="Times New Roman"/>
          <w:sz w:val="28"/>
          <w:szCs w:val="28"/>
        </w:rPr>
      </w:pPr>
      <w:r>
        <w:rPr>
          <w:rFonts w:ascii="Times New Roman" w:hAnsi="Times New Roman"/>
          <w:sz w:val="28"/>
          <w:szCs w:val="28"/>
        </w:rPr>
        <w:t>7.6. Учреждение имеет право устанавливать обучающимся  меры социальной поддержки за счет средств, полученных от приносящей доход деятельности, а также пожертвований от коммерческих и некоммерческих организаций и граждан, иных не запрещенных законом источников.</w:t>
      </w:r>
    </w:p>
    <w:p w:rsidR="0077405B" w:rsidRPr="00655834" w:rsidRDefault="0077405B" w:rsidP="00B71471">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7.</w:t>
      </w:r>
      <w:r w:rsidR="00341E2E">
        <w:rPr>
          <w:rFonts w:ascii="Times New Roman" w:hAnsi="Times New Roman" w:cs="Times New Roman"/>
          <w:sz w:val="28"/>
          <w:szCs w:val="28"/>
        </w:rPr>
        <w:t>7</w:t>
      </w:r>
      <w:r w:rsidRPr="00655834">
        <w:rPr>
          <w:rFonts w:ascii="Times New Roman" w:hAnsi="Times New Roman" w:cs="Times New Roman"/>
          <w:sz w:val="28"/>
          <w:szCs w:val="28"/>
        </w:rPr>
        <w:t>. Дисци</w:t>
      </w:r>
      <w:r>
        <w:rPr>
          <w:rFonts w:ascii="Times New Roman" w:hAnsi="Times New Roman" w:cs="Times New Roman"/>
          <w:sz w:val="28"/>
          <w:szCs w:val="28"/>
        </w:rPr>
        <w:t>плина в учреждении</w:t>
      </w:r>
      <w:r w:rsidRPr="00655834">
        <w:rPr>
          <w:rFonts w:ascii="Times New Roman" w:hAnsi="Times New Roman" w:cs="Times New Roman"/>
          <w:sz w:val="28"/>
          <w:szCs w:val="28"/>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7405B" w:rsidRPr="00655834" w:rsidRDefault="0077405B" w:rsidP="006330D9">
      <w:pPr>
        <w:pStyle w:val="ConsPlusNormal"/>
        <w:ind w:firstLine="284"/>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7.</w:t>
      </w:r>
      <w:r w:rsidR="00341E2E">
        <w:rPr>
          <w:rFonts w:ascii="Times New Roman" w:hAnsi="Times New Roman" w:cs="Times New Roman"/>
          <w:sz w:val="28"/>
          <w:szCs w:val="28"/>
        </w:rPr>
        <w:t>8</w:t>
      </w:r>
      <w:r>
        <w:rPr>
          <w:rFonts w:ascii="Times New Roman" w:hAnsi="Times New Roman" w:cs="Times New Roman"/>
          <w:sz w:val="28"/>
          <w:szCs w:val="28"/>
        </w:rPr>
        <w:t>.</w:t>
      </w:r>
      <w:r w:rsidRPr="00655834">
        <w:rPr>
          <w:rFonts w:ascii="Times New Roman" w:hAnsi="Times New Roman" w:cs="Times New Roman"/>
          <w:sz w:val="28"/>
          <w:szCs w:val="28"/>
        </w:rPr>
        <w:t xml:space="preserve"> За неисполнение или нарушение</w:t>
      </w:r>
      <w:r>
        <w:rPr>
          <w:rFonts w:ascii="Times New Roman" w:hAnsi="Times New Roman" w:cs="Times New Roman"/>
          <w:sz w:val="28"/>
          <w:szCs w:val="28"/>
        </w:rPr>
        <w:t xml:space="preserve"> устава учреждения</w:t>
      </w:r>
      <w:r w:rsidRPr="00655834">
        <w:rPr>
          <w:rFonts w:ascii="Times New Roman" w:hAnsi="Times New Roman" w:cs="Times New Roman"/>
          <w:sz w:val="28"/>
          <w:szCs w:val="28"/>
        </w:rPr>
        <w:t>, правил вну</w:t>
      </w:r>
      <w:r>
        <w:rPr>
          <w:rFonts w:ascii="Times New Roman" w:hAnsi="Times New Roman" w:cs="Times New Roman"/>
          <w:sz w:val="28"/>
          <w:szCs w:val="28"/>
        </w:rPr>
        <w:t>треннего распорядка,</w:t>
      </w:r>
      <w:r w:rsidRPr="00655834">
        <w:rPr>
          <w:rFonts w:ascii="Times New Roman" w:hAnsi="Times New Roman" w:cs="Times New Roman"/>
          <w:sz w:val="28"/>
          <w:szCs w:val="28"/>
        </w:rPr>
        <w:t xml:space="preserve">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w:t>
      </w:r>
      <w:r w:rsidR="00AD5061">
        <w:rPr>
          <w:rFonts w:ascii="Times New Roman" w:hAnsi="Times New Roman" w:cs="Times New Roman"/>
          <w:sz w:val="28"/>
          <w:szCs w:val="28"/>
        </w:rPr>
        <w:t>.</w:t>
      </w:r>
      <w:r w:rsidRPr="00655834">
        <w:rPr>
          <w:rFonts w:ascii="Times New Roman" w:hAnsi="Times New Roman" w:cs="Times New Roman"/>
          <w:sz w:val="28"/>
          <w:szCs w:val="28"/>
        </w:rPr>
        <w:t xml:space="preserve"> </w:t>
      </w:r>
      <w:r w:rsidR="00AD5061">
        <w:rPr>
          <w:rFonts w:ascii="Times New Roman" w:hAnsi="Times New Roman" w:cs="Times New Roman"/>
          <w:sz w:val="28"/>
          <w:szCs w:val="28"/>
        </w:rPr>
        <w:t xml:space="preserve">  </w:t>
      </w:r>
      <w:r w:rsidRPr="00655834">
        <w:rPr>
          <w:rFonts w:ascii="Times New Roman" w:hAnsi="Times New Roman" w:cs="Times New Roman"/>
          <w:sz w:val="28"/>
          <w:szCs w:val="28"/>
        </w:rPr>
        <w:t>При выборе меры дисциплинарного взыска</w:t>
      </w:r>
      <w:r>
        <w:rPr>
          <w:rFonts w:ascii="Times New Roman" w:hAnsi="Times New Roman" w:cs="Times New Roman"/>
          <w:sz w:val="28"/>
          <w:szCs w:val="28"/>
        </w:rPr>
        <w:t>ния учреждение учитывает</w:t>
      </w:r>
      <w:r w:rsidRPr="00655834">
        <w:rPr>
          <w:rFonts w:ascii="Times New Roman" w:hAnsi="Times New Roman" w:cs="Times New Roman"/>
          <w:sz w:val="28"/>
          <w:szCs w:val="28"/>
        </w:rPr>
        <w:t xml:space="preserve">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r w:rsidR="00AD5061">
        <w:rPr>
          <w:rFonts w:ascii="Times New Roman" w:hAnsi="Times New Roman" w:cs="Times New Roman"/>
          <w:sz w:val="28"/>
          <w:szCs w:val="28"/>
        </w:rPr>
        <w:t>.</w:t>
      </w:r>
    </w:p>
    <w:p w:rsidR="003234E7" w:rsidRDefault="00341E2E" w:rsidP="003234E7">
      <w:pPr>
        <w:pStyle w:val="1"/>
        <w:spacing w:before="0" w:beforeAutospacing="0" w:after="0" w:afterAutospacing="0"/>
        <w:ind w:right="-569" w:firstLine="284"/>
        <w:rPr>
          <w:b w:val="0"/>
          <w:sz w:val="28"/>
          <w:szCs w:val="28"/>
        </w:rPr>
      </w:pPr>
      <w:r w:rsidRPr="006330D9">
        <w:rPr>
          <w:b w:val="0"/>
          <w:sz w:val="28"/>
          <w:szCs w:val="28"/>
        </w:rPr>
        <w:t>7.9</w:t>
      </w:r>
      <w:r w:rsidR="0077405B" w:rsidRPr="006330D9">
        <w:rPr>
          <w:b w:val="0"/>
          <w:sz w:val="28"/>
          <w:szCs w:val="28"/>
        </w:rPr>
        <w:t xml:space="preserve">. По решению учреждения за неоднократное совершение </w:t>
      </w:r>
      <w:proofErr w:type="spellStart"/>
      <w:r w:rsidR="003234E7">
        <w:rPr>
          <w:b w:val="0"/>
          <w:sz w:val="28"/>
          <w:szCs w:val="28"/>
        </w:rPr>
        <w:t>д</w:t>
      </w:r>
      <w:r w:rsidR="0077405B" w:rsidRPr="006330D9">
        <w:rPr>
          <w:b w:val="0"/>
          <w:sz w:val="28"/>
          <w:szCs w:val="28"/>
        </w:rPr>
        <w:t>исциплинар</w:t>
      </w:r>
      <w:proofErr w:type="spellEnd"/>
      <w:r w:rsidR="003234E7">
        <w:rPr>
          <w:b w:val="0"/>
          <w:sz w:val="28"/>
          <w:szCs w:val="28"/>
        </w:rPr>
        <w:t>-</w:t>
      </w:r>
    </w:p>
    <w:p w:rsidR="003234E7" w:rsidRDefault="0077405B" w:rsidP="003234E7">
      <w:pPr>
        <w:pStyle w:val="1"/>
        <w:spacing w:before="0" w:beforeAutospacing="0" w:after="0" w:afterAutospacing="0"/>
        <w:ind w:right="-569"/>
        <w:rPr>
          <w:b w:val="0"/>
          <w:sz w:val="28"/>
          <w:szCs w:val="28"/>
        </w:rPr>
      </w:pPr>
      <w:proofErr w:type="spellStart"/>
      <w:r w:rsidRPr="006330D9">
        <w:rPr>
          <w:b w:val="0"/>
          <w:sz w:val="28"/>
          <w:szCs w:val="28"/>
        </w:rPr>
        <w:t>ных</w:t>
      </w:r>
      <w:proofErr w:type="spellEnd"/>
      <w:r w:rsidRPr="006330D9">
        <w:rPr>
          <w:b w:val="0"/>
          <w:sz w:val="28"/>
          <w:szCs w:val="28"/>
        </w:rPr>
        <w:t xml:space="preserve"> проступков, предусмотренных </w:t>
      </w:r>
      <w:r w:rsidR="006330D9" w:rsidRPr="006330D9">
        <w:rPr>
          <w:b w:val="0"/>
          <w:sz w:val="28"/>
          <w:szCs w:val="28"/>
        </w:rPr>
        <w:t xml:space="preserve">ч.4 ст.43 Федеральный закон "Об </w:t>
      </w:r>
      <w:proofErr w:type="spellStart"/>
      <w:r w:rsidR="003234E7">
        <w:rPr>
          <w:b w:val="0"/>
          <w:sz w:val="28"/>
          <w:szCs w:val="28"/>
        </w:rPr>
        <w:t>о</w:t>
      </w:r>
      <w:r w:rsidR="006330D9" w:rsidRPr="006330D9">
        <w:rPr>
          <w:b w:val="0"/>
          <w:sz w:val="28"/>
          <w:szCs w:val="28"/>
        </w:rPr>
        <w:t>бразо</w:t>
      </w:r>
      <w:proofErr w:type="spellEnd"/>
      <w:r w:rsidR="003234E7">
        <w:rPr>
          <w:b w:val="0"/>
          <w:sz w:val="28"/>
          <w:szCs w:val="28"/>
        </w:rPr>
        <w:t>-</w:t>
      </w:r>
    </w:p>
    <w:p w:rsidR="0077405B" w:rsidRPr="003234E7" w:rsidRDefault="006330D9" w:rsidP="003234E7">
      <w:pPr>
        <w:pStyle w:val="1"/>
        <w:spacing w:before="0" w:beforeAutospacing="0" w:after="0" w:afterAutospacing="0"/>
        <w:ind w:right="-2"/>
        <w:jc w:val="both"/>
        <w:rPr>
          <w:b w:val="0"/>
          <w:sz w:val="28"/>
          <w:szCs w:val="28"/>
        </w:rPr>
      </w:pPr>
      <w:proofErr w:type="spellStart"/>
      <w:r w:rsidRPr="006330D9">
        <w:rPr>
          <w:b w:val="0"/>
          <w:sz w:val="28"/>
          <w:szCs w:val="28"/>
        </w:rPr>
        <w:t>вании</w:t>
      </w:r>
      <w:proofErr w:type="spellEnd"/>
      <w:r w:rsidRPr="006330D9">
        <w:rPr>
          <w:b w:val="0"/>
          <w:sz w:val="28"/>
          <w:szCs w:val="28"/>
        </w:rPr>
        <w:t xml:space="preserve"> в Российской Фед</w:t>
      </w:r>
      <w:r w:rsidR="003234E7">
        <w:rPr>
          <w:b w:val="0"/>
          <w:sz w:val="28"/>
          <w:szCs w:val="28"/>
        </w:rPr>
        <w:t>ерации" от 29.12.2012 N 273-ФЗ</w:t>
      </w:r>
      <w:r w:rsidR="0077405B" w:rsidRPr="00655834">
        <w:rPr>
          <w:sz w:val="28"/>
          <w:szCs w:val="28"/>
        </w:rPr>
        <w:t xml:space="preserve">, </w:t>
      </w:r>
      <w:r w:rsidR="0077405B" w:rsidRPr="003234E7">
        <w:rPr>
          <w:b w:val="0"/>
          <w:sz w:val="28"/>
          <w:szCs w:val="28"/>
        </w:rPr>
        <w:t>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w:t>
      </w:r>
      <w:r w:rsidR="003234E7">
        <w:rPr>
          <w:b w:val="0"/>
          <w:sz w:val="28"/>
          <w:szCs w:val="28"/>
        </w:rPr>
        <w:t>,</w:t>
      </w:r>
      <w:r w:rsidR="0077405B" w:rsidRPr="003234E7">
        <w:rPr>
          <w:b w:val="0"/>
          <w:sz w:val="28"/>
          <w:szCs w:val="28"/>
        </w:rPr>
        <w:t xml:space="preserve"> а также нормальное функционирование учреждения.</w:t>
      </w:r>
    </w:p>
    <w:p w:rsidR="0077405B" w:rsidRPr="00F75ABE" w:rsidRDefault="0077405B" w:rsidP="00B71471">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F75ABE">
        <w:rPr>
          <w:rFonts w:ascii="Times New Roman" w:eastAsiaTheme="minorHAnsi" w:hAnsi="Times New Roman"/>
          <w:sz w:val="28"/>
          <w:szCs w:val="28"/>
          <w:lang w:eastAsia="en-US"/>
        </w:rPr>
        <w:t>7.1</w:t>
      </w:r>
      <w:r w:rsidR="003234E7">
        <w:rPr>
          <w:rFonts w:ascii="Times New Roman" w:eastAsiaTheme="minorHAnsi" w:hAnsi="Times New Roman"/>
          <w:sz w:val="28"/>
          <w:szCs w:val="28"/>
          <w:lang w:eastAsia="en-US"/>
        </w:rPr>
        <w:t>0</w:t>
      </w:r>
      <w:r w:rsidRPr="00F75ABE">
        <w:rPr>
          <w:rFonts w:ascii="Times New Roman" w:eastAsiaTheme="minorHAnsi" w:hAnsi="Times New Roman"/>
          <w:sz w:val="28"/>
          <w:szCs w:val="28"/>
          <w:lang w:eastAsia="en-US"/>
        </w:rPr>
        <w:t xml:space="preserve">. </w:t>
      </w:r>
      <w:r w:rsidR="003234E7">
        <w:rPr>
          <w:rFonts w:ascii="Times New Roman" w:eastAsiaTheme="minorHAnsi" w:hAnsi="Times New Roman"/>
          <w:sz w:val="28"/>
          <w:szCs w:val="28"/>
          <w:lang w:eastAsia="en-US"/>
        </w:rPr>
        <w:t>П</w:t>
      </w:r>
      <w:r w:rsidRPr="00F75ABE">
        <w:rPr>
          <w:rFonts w:ascii="Times New Roman" w:eastAsiaTheme="minorHAnsi" w:hAnsi="Times New Roman"/>
          <w:sz w:val="28"/>
          <w:szCs w:val="28"/>
          <w:lang w:eastAsia="en-US"/>
        </w:rPr>
        <w:t xml:space="preserve">рава и обязанности родителей (законных представителей) несовершеннолетних обучающихся устанавливаются действующим законодательством </w:t>
      </w:r>
      <w:r w:rsidR="003234E7">
        <w:rPr>
          <w:rFonts w:ascii="Times New Roman" w:eastAsiaTheme="minorHAnsi" w:hAnsi="Times New Roman"/>
          <w:sz w:val="28"/>
          <w:szCs w:val="28"/>
          <w:lang w:eastAsia="en-US"/>
        </w:rPr>
        <w:t>Российской Федерации,</w:t>
      </w:r>
      <w:r w:rsidRPr="00F75ABE">
        <w:rPr>
          <w:rFonts w:ascii="Times New Roman" w:eastAsiaTheme="minorHAnsi" w:hAnsi="Times New Roman"/>
          <w:sz w:val="28"/>
          <w:szCs w:val="28"/>
          <w:lang w:eastAsia="en-US"/>
        </w:rPr>
        <w:t xml:space="preserve"> локальными нормативными  актами учреждения, договором об образовании (при его наличии).</w:t>
      </w:r>
    </w:p>
    <w:p w:rsidR="0077405B" w:rsidRDefault="0077405B" w:rsidP="00B71471">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F75ABE">
        <w:rPr>
          <w:rFonts w:ascii="Times New Roman" w:eastAsiaTheme="minorHAnsi" w:hAnsi="Times New Roman"/>
          <w:sz w:val="28"/>
          <w:szCs w:val="28"/>
          <w:lang w:eastAsia="en-US"/>
        </w:rPr>
        <w:t>7.1</w:t>
      </w:r>
      <w:r w:rsidR="003234E7">
        <w:rPr>
          <w:rFonts w:ascii="Times New Roman" w:eastAsiaTheme="minorHAnsi" w:hAnsi="Times New Roman"/>
          <w:sz w:val="28"/>
          <w:szCs w:val="28"/>
          <w:lang w:eastAsia="en-US"/>
        </w:rPr>
        <w:t>1</w:t>
      </w:r>
      <w:r w:rsidRPr="00F75ABE">
        <w:rPr>
          <w:rFonts w:ascii="Times New Roman" w:eastAsiaTheme="minorHAnsi" w:hAnsi="Times New Roman"/>
          <w:sz w:val="28"/>
          <w:szCs w:val="28"/>
          <w:lang w:eastAsia="en-US"/>
        </w:rPr>
        <w:t>. За неисполнение или ненадлежащее исполнение своих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E630A" w:rsidRDefault="00FE630A">
      <w:pPr>
        <w:rPr>
          <w:rFonts w:ascii="Times New Roman" w:eastAsiaTheme="minorHAnsi" w:hAnsi="Times New Roman"/>
          <w:sz w:val="28"/>
          <w:szCs w:val="28"/>
          <w:lang w:eastAsia="en-US"/>
        </w:rPr>
      </w:pPr>
    </w:p>
    <w:p w:rsidR="00EF7B0B" w:rsidRDefault="00EF7B0B" w:rsidP="00B71471">
      <w:pPr>
        <w:shd w:val="clear" w:color="auto" w:fill="FFFFFF"/>
        <w:spacing w:after="0" w:line="240" w:lineRule="auto"/>
        <w:ind w:left="10" w:firstLine="284"/>
        <w:jc w:val="center"/>
        <w:rPr>
          <w:rFonts w:ascii="Times New Roman" w:hAnsi="Times New Roman"/>
          <w:b/>
          <w:sz w:val="28"/>
          <w:szCs w:val="28"/>
        </w:rPr>
      </w:pPr>
    </w:p>
    <w:p w:rsidR="0077405B" w:rsidRDefault="0077405B" w:rsidP="00B71471">
      <w:pPr>
        <w:shd w:val="clear" w:color="auto" w:fill="FFFFFF"/>
        <w:spacing w:after="0" w:line="240" w:lineRule="auto"/>
        <w:ind w:left="10" w:firstLine="284"/>
        <w:jc w:val="center"/>
        <w:rPr>
          <w:rFonts w:ascii="Times New Roman" w:hAnsi="Times New Roman"/>
          <w:b/>
          <w:sz w:val="28"/>
          <w:szCs w:val="28"/>
        </w:rPr>
      </w:pPr>
      <w:r>
        <w:rPr>
          <w:rFonts w:ascii="Times New Roman" w:hAnsi="Times New Roman"/>
          <w:b/>
          <w:sz w:val="28"/>
          <w:szCs w:val="28"/>
        </w:rPr>
        <w:lastRenderedPageBreak/>
        <w:t>8. Управление учреждением</w:t>
      </w:r>
    </w:p>
    <w:p w:rsidR="001C36D7" w:rsidRDefault="0077405B" w:rsidP="00535320">
      <w:pPr>
        <w:autoSpaceDE w:val="0"/>
        <w:autoSpaceDN w:val="0"/>
        <w:adjustRightInd w:val="0"/>
        <w:spacing w:after="0" w:line="240" w:lineRule="auto"/>
        <w:ind w:firstLine="284"/>
        <w:jc w:val="both"/>
        <w:rPr>
          <w:rFonts w:ascii="Times New Roman" w:hAnsi="Times New Roman"/>
          <w:sz w:val="28"/>
          <w:szCs w:val="28"/>
        </w:rPr>
      </w:pPr>
      <w:r w:rsidRPr="00C54F06">
        <w:rPr>
          <w:rFonts w:ascii="Times New Roman" w:hAnsi="Times New Roman"/>
          <w:spacing w:val="-13"/>
          <w:sz w:val="28"/>
          <w:szCs w:val="28"/>
        </w:rPr>
        <w:t xml:space="preserve">8.1. </w:t>
      </w:r>
      <w:r w:rsidRPr="00C54F06">
        <w:rPr>
          <w:rFonts w:ascii="Times New Roman" w:hAnsi="Times New Roman"/>
          <w:sz w:val="28"/>
          <w:szCs w:val="28"/>
        </w:rPr>
        <w:t>Управление учреждением осуществляется на основе сочетания принципов единоначалия и коллегиальности.</w:t>
      </w:r>
      <w:r w:rsidR="00C54F06">
        <w:rPr>
          <w:rFonts w:ascii="Times New Roman" w:hAnsi="Times New Roman"/>
          <w:sz w:val="28"/>
          <w:szCs w:val="28"/>
        </w:rPr>
        <w:t xml:space="preserve"> </w:t>
      </w:r>
    </w:p>
    <w:p w:rsidR="0077405B" w:rsidRPr="00C54F06" w:rsidRDefault="0077405B" w:rsidP="00535320">
      <w:pPr>
        <w:shd w:val="clear" w:color="auto" w:fill="FFFFFF"/>
        <w:tabs>
          <w:tab w:val="left" w:pos="0"/>
        </w:tabs>
        <w:spacing w:after="0" w:line="240" w:lineRule="auto"/>
        <w:ind w:right="-1" w:firstLine="284"/>
        <w:jc w:val="both"/>
        <w:rPr>
          <w:rFonts w:ascii="Times New Roman" w:hAnsi="Times New Roman"/>
          <w:spacing w:val="-13"/>
          <w:sz w:val="28"/>
          <w:szCs w:val="28"/>
        </w:rPr>
      </w:pPr>
      <w:r w:rsidRPr="00C54F06">
        <w:rPr>
          <w:rFonts w:ascii="Times New Roman" w:hAnsi="Times New Roman"/>
          <w:spacing w:val="-13"/>
          <w:sz w:val="28"/>
          <w:szCs w:val="28"/>
        </w:rPr>
        <w:t xml:space="preserve">Коллегиальными органами управления </w:t>
      </w:r>
      <w:r w:rsidRPr="00C54F06">
        <w:rPr>
          <w:rFonts w:ascii="Times New Roman" w:hAnsi="Times New Roman"/>
          <w:spacing w:val="-10"/>
          <w:sz w:val="28"/>
          <w:szCs w:val="28"/>
        </w:rPr>
        <w:t xml:space="preserve">учреждения </w:t>
      </w:r>
      <w:r w:rsidRPr="00C54F06">
        <w:rPr>
          <w:rFonts w:ascii="Times New Roman" w:hAnsi="Times New Roman"/>
          <w:spacing w:val="-13"/>
          <w:sz w:val="28"/>
          <w:szCs w:val="28"/>
        </w:rPr>
        <w:t>являются:</w:t>
      </w:r>
    </w:p>
    <w:p w:rsidR="0077405B" w:rsidRPr="00C54F06" w:rsidRDefault="0077405B" w:rsidP="00535320">
      <w:pPr>
        <w:shd w:val="clear" w:color="auto" w:fill="FFFFFF"/>
        <w:tabs>
          <w:tab w:val="left" w:pos="0"/>
        </w:tabs>
        <w:spacing w:after="0" w:line="240" w:lineRule="auto"/>
        <w:ind w:right="-1" w:firstLine="284"/>
        <w:jc w:val="both"/>
        <w:rPr>
          <w:rFonts w:ascii="Times New Roman" w:hAnsi="Times New Roman"/>
          <w:sz w:val="28"/>
          <w:szCs w:val="28"/>
        </w:rPr>
      </w:pPr>
      <w:r w:rsidRPr="00C54F06">
        <w:rPr>
          <w:rFonts w:ascii="Times New Roman" w:hAnsi="Times New Roman"/>
          <w:i/>
          <w:sz w:val="28"/>
          <w:szCs w:val="28"/>
        </w:rPr>
        <w:t xml:space="preserve">- </w:t>
      </w:r>
      <w:r w:rsidRPr="00C54F06">
        <w:rPr>
          <w:rFonts w:ascii="Times New Roman" w:hAnsi="Times New Roman"/>
          <w:sz w:val="28"/>
          <w:szCs w:val="28"/>
        </w:rPr>
        <w:t>общее собрание работников;</w:t>
      </w:r>
    </w:p>
    <w:p w:rsidR="00E54374" w:rsidRDefault="0077405B" w:rsidP="00535320">
      <w:pPr>
        <w:shd w:val="clear" w:color="auto" w:fill="FFFFFF"/>
        <w:tabs>
          <w:tab w:val="left" w:pos="0"/>
        </w:tabs>
        <w:spacing w:after="0" w:line="240" w:lineRule="auto"/>
        <w:ind w:right="-1" w:firstLine="284"/>
        <w:jc w:val="both"/>
        <w:rPr>
          <w:rFonts w:ascii="Times New Roman" w:hAnsi="Times New Roman"/>
          <w:sz w:val="28"/>
          <w:szCs w:val="28"/>
        </w:rPr>
      </w:pPr>
      <w:r w:rsidRPr="00C54F06">
        <w:rPr>
          <w:rFonts w:ascii="Times New Roman" w:hAnsi="Times New Roman"/>
          <w:i/>
          <w:sz w:val="28"/>
          <w:szCs w:val="28"/>
        </w:rPr>
        <w:t xml:space="preserve">- </w:t>
      </w:r>
      <w:r w:rsidRPr="00C54F06">
        <w:rPr>
          <w:rFonts w:ascii="Times New Roman" w:hAnsi="Times New Roman"/>
          <w:sz w:val="28"/>
          <w:szCs w:val="28"/>
        </w:rPr>
        <w:t>педагогический совет</w:t>
      </w:r>
      <w:r w:rsidR="00E54374">
        <w:rPr>
          <w:rFonts w:ascii="Times New Roman" w:hAnsi="Times New Roman"/>
          <w:sz w:val="28"/>
          <w:szCs w:val="28"/>
        </w:rPr>
        <w:t>;</w:t>
      </w:r>
    </w:p>
    <w:p w:rsidR="00125B1C" w:rsidRPr="008674C2" w:rsidRDefault="0077405B" w:rsidP="00535320">
      <w:pPr>
        <w:pStyle w:val="3"/>
        <w:shd w:val="clear" w:color="auto" w:fill="auto"/>
        <w:spacing w:line="317" w:lineRule="exact"/>
        <w:ind w:firstLine="284"/>
        <w:jc w:val="both"/>
        <w:rPr>
          <w:sz w:val="28"/>
          <w:szCs w:val="28"/>
        </w:rPr>
      </w:pPr>
      <w:r w:rsidRPr="008674C2">
        <w:rPr>
          <w:spacing w:val="-10"/>
          <w:sz w:val="28"/>
          <w:szCs w:val="28"/>
        </w:rPr>
        <w:t xml:space="preserve">8.2. </w:t>
      </w:r>
      <w:r w:rsidR="00125B1C" w:rsidRPr="008674C2">
        <w:rPr>
          <w:color w:val="000000"/>
          <w:sz w:val="28"/>
          <w:szCs w:val="28"/>
        </w:rPr>
        <w:t>Директор является единоличным исполнительным органом учреждения, осуществляющим текущее руководство его деятельностью.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Алтайского края, нормативными правовыми актами городского округа - города Барнаула Алтайского края, Уставом учреждения,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 Директор учреждения назначается на должность и освобождается от</w:t>
      </w:r>
      <w:r w:rsidR="00951EE1">
        <w:rPr>
          <w:color w:val="000000"/>
          <w:sz w:val="28"/>
          <w:szCs w:val="28"/>
        </w:rPr>
        <w:t xml:space="preserve"> </w:t>
      </w:r>
      <w:r w:rsidR="00125B1C" w:rsidRPr="008674C2">
        <w:rPr>
          <w:color w:val="000000"/>
          <w:sz w:val="28"/>
          <w:szCs w:val="28"/>
        </w:rPr>
        <w:t>должности приказом комитета по культуре города Барнаула в соответствии с действующим законодательством.</w:t>
      </w:r>
    </w:p>
    <w:p w:rsidR="00125B1C" w:rsidRDefault="00125B1C" w:rsidP="00535320">
      <w:pPr>
        <w:pStyle w:val="3"/>
        <w:shd w:val="clear" w:color="auto" w:fill="auto"/>
        <w:spacing w:line="317" w:lineRule="exact"/>
        <w:ind w:firstLine="284"/>
        <w:jc w:val="both"/>
        <w:rPr>
          <w:color w:val="000000"/>
          <w:sz w:val="28"/>
          <w:szCs w:val="28"/>
        </w:rPr>
      </w:pPr>
      <w:r w:rsidRPr="008674C2">
        <w:rPr>
          <w:color w:val="000000"/>
          <w:sz w:val="28"/>
          <w:szCs w:val="28"/>
        </w:rPr>
        <w:t>Срок полномочий директора определяется трудовым договором.</w:t>
      </w:r>
    </w:p>
    <w:p w:rsidR="003234E7" w:rsidRDefault="003234E7" w:rsidP="00535320">
      <w:pPr>
        <w:pStyle w:val="3"/>
        <w:shd w:val="clear" w:color="auto" w:fill="auto"/>
        <w:spacing w:line="317" w:lineRule="exact"/>
        <w:ind w:firstLine="284"/>
        <w:jc w:val="both"/>
        <w:rPr>
          <w:color w:val="000000"/>
          <w:sz w:val="28"/>
          <w:szCs w:val="28"/>
        </w:rPr>
      </w:pPr>
      <w:r>
        <w:rPr>
          <w:color w:val="000000"/>
          <w:sz w:val="28"/>
          <w:szCs w:val="28"/>
        </w:rPr>
        <w:t>8.3.Компетенции директора:</w:t>
      </w:r>
    </w:p>
    <w:p w:rsidR="003234E7" w:rsidRDefault="003234E7" w:rsidP="00535320">
      <w:pPr>
        <w:pStyle w:val="3"/>
        <w:shd w:val="clear" w:color="auto" w:fill="auto"/>
        <w:spacing w:line="317" w:lineRule="exact"/>
        <w:ind w:firstLine="284"/>
        <w:jc w:val="both"/>
        <w:rPr>
          <w:color w:val="000000"/>
          <w:sz w:val="28"/>
          <w:szCs w:val="28"/>
        </w:rPr>
      </w:pPr>
      <w:r>
        <w:rPr>
          <w:color w:val="000000"/>
          <w:sz w:val="28"/>
          <w:szCs w:val="28"/>
        </w:rPr>
        <w:t>1)</w:t>
      </w:r>
      <w:r w:rsidR="00D06F41">
        <w:rPr>
          <w:color w:val="000000"/>
          <w:sz w:val="28"/>
          <w:szCs w:val="28"/>
        </w:rPr>
        <w:t xml:space="preserve"> без доверенности действует от имени учреждения, в том числе представляет его интересы и совершает сделки от его имени;</w:t>
      </w:r>
    </w:p>
    <w:p w:rsidR="00D06F41" w:rsidRPr="008674C2" w:rsidRDefault="00D06F41" w:rsidP="00535320">
      <w:pPr>
        <w:pStyle w:val="3"/>
        <w:shd w:val="clear" w:color="auto" w:fill="auto"/>
        <w:spacing w:line="317" w:lineRule="exact"/>
        <w:ind w:firstLine="284"/>
        <w:jc w:val="both"/>
        <w:rPr>
          <w:sz w:val="28"/>
          <w:szCs w:val="28"/>
        </w:rPr>
      </w:pPr>
      <w:r>
        <w:rPr>
          <w:color w:val="000000"/>
          <w:sz w:val="28"/>
          <w:szCs w:val="28"/>
        </w:rPr>
        <w:t>2) определяет структуру учреждения и утверждает штатное расписание;</w:t>
      </w:r>
    </w:p>
    <w:p w:rsidR="00D06F41" w:rsidRDefault="00D06F41" w:rsidP="00535320">
      <w:pPr>
        <w:pStyle w:val="3"/>
        <w:shd w:val="clear" w:color="auto" w:fill="auto"/>
        <w:spacing w:line="240" w:lineRule="auto"/>
        <w:ind w:right="20" w:firstLine="284"/>
        <w:jc w:val="both"/>
        <w:rPr>
          <w:color w:val="000000"/>
          <w:sz w:val="28"/>
          <w:szCs w:val="28"/>
        </w:rPr>
      </w:pPr>
      <w:r>
        <w:rPr>
          <w:color w:val="000000"/>
          <w:sz w:val="28"/>
          <w:szCs w:val="28"/>
        </w:rPr>
        <w:t>3</w:t>
      </w:r>
      <w:r w:rsidR="00951EE1">
        <w:rPr>
          <w:color w:val="000000"/>
          <w:sz w:val="28"/>
          <w:szCs w:val="28"/>
        </w:rPr>
        <w:t xml:space="preserve">) </w:t>
      </w:r>
      <w:r w:rsidR="00951EE1" w:rsidRPr="00951EE1">
        <w:rPr>
          <w:color w:val="000000"/>
          <w:sz w:val="28"/>
          <w:szCs w:val="28"/>
        </w:rPr>
        <w:t>открыва</w:t>
      </w:r>
      <w:r>
        <w:rPr>
          <w:color w:val="000000"/>
          <w:sz w:val="28"/>
          <w:szCs w:val="28"/>
        </w:rPr>
        <w:t>е</w:t>
      </w:r>
      <w:r w:rsidR="00951EE1" w:rsidRPr="00951EE1">
        <w:rPr>
          <w:color w:val="000000"/>
          <w:sz w:val="28"/>
          <w:szCs w:val="28"/>
        </w:rPr>
        <w:t>т (закрыва</w:t>
      </w:r>
      <w:r>
        <w:rPr>
          <w:color w:val="000000"/>
          <w:sz w:val="28"/>
          <w:szCs w:val="28"/>
        </w:rPr>
        <w:t>е</w:t>
      </w:r>
      <w:r w:rsidR="00951EE1" w:rsidRPr="00951EE1">
        <w:rPr>
          <w:color w:val="000000"/>
          <w:sz w:val="28"/>
          <w:szCs w:val="28"/>
        </w:rPr>
        <w:t xml:space="preserve">т) в установленном </w:t>
      </w:r>
      <w:r>
        <w:rPr>
          <w:color w:val="000000"/>
          <w:sz w:val="28"/>
          <w:szCs w:val="28"/>
        </w:rPr>
        <w:t xml:space="preserve">законодательством Российской Федерации </w:t>
      </w:r>
      <w:r w:rsidR="00951EE1" w:rsidRPr="00951EE1">
        <w:rPr>
          <w:color w:val="000000"/>
          <w:sz w:val="28"/>
          <w:szCs w:val="28"/>
        </w:rPr>
        <w:t xml:space="preserve">порядке счета </w:t>
      </w:r>
      <w:r>
        <w:rPr>
          <w:color w:val="000000"/>
          <w:sz w:val="28"/>
          <w:szCs w:val="28"/>
        </w:rPr>
        <w:t xml:space="preserve">в органах Федерального казначейства; </w:t>
      </w:r>
    </w:p>
    <w:p w:rsidR="00951EE1" w:rsidRDefault="00D06F41" w:rsidP="00535320">
      <w:pPr>
        <w:pStyle w:val="3"/>
        <w:shd w:val="clear" w:color="auto" w:fill="auto"/>
        <w:spacing w:line="240" w:lineRule="auto"/>
        <w:ind w:right="20" w:firstLine="284"/>
        <w:jc w:val="both"/>
        <w:rPr>
          <w:color w:val="000000"/>
          <w:sz w:val="28"/>
          <w:szCs w:val="28"/>
        </w:rPr>
      </w:pPr>
      <w:r>
        <w:rPr>
          <w:color w:val="000000"/>
          <w:sz w:val="28"/>
          <w:szCs w:val="28"/>
        </w:rPr>
        <w:t>4</w:t>
      </w:r>
      <w:r w:rsidR="00951EE1">
        <w:rPr>
          <w:color w:val="000000"/>
          <w:sz w:val="28"/>
          <w:szCs w:val="28"/>
        </w:rPr>
        <w:t xml:space="preserve">) </w:t>
      </w:r>
      <w:r>
        <w:rPr>
          <w:color w:val="000000"/>
          <w:sz w:val="28"/>
          <w:szCs w:val="28"/>
        </w:rPr>
        <w:t>утверждает план финансово-хозяйственной деятельности, годовую бухгалтерскую отчетность и регламентирующие деятельность учреждения внутренние документы;</w:t>
      </w:r>
    </w:p>
    <w:p w:rsidR="00D06F41" w:rsidRPr="00951EE1" w:rsidRDefault="00D06F41" w:rsidP="00D06F41">
      <w:pPr>
        <w:pStyle w:val="3"/>
        <w:shd w:val="clear" w:color="auto" w:fill="auto"/>
        <w:spacing w:line="240" w:lineRule="auto"/>
        <w:ind w:firstLine="284"/>
        <w:jc w:val="both"/>
        <w:rPr>
          <w:sz w:val="28"/>
          <w:szCs w:val="28"/>
        </w:rPr>
      </w:pPr>
      <w:r>
        <w:rPr>
          <w:color w:val="000000"/>
          <w:sz w:val="28"/>
          <w:szCs w:val="28"/>
        </w:rPr>
        <w:t xml:space="preserve">5) </w:t>
      </w:r>
      <w:r w:rsidRPr="00951EE1">
        <w:rPr>
          <w:color w:val="000000"/>
          <w:sz w:val="28"/>
          <w:szCs w:val="28"/>
        </w:rPr>
        <w:t>изда</w:t>
      </w:r>
      <w:r>
        <w:rPr>
          <w:color w:val="000000"/>
          <w:sz w:val="28"/>
          <w:szCs w:val="28"/>
        </w:rPr>
        <w:t>ет</w:t>
      </w:r>
      <w:r w:rsidRPr="00951EE1">
        <w:rPr>
          <w:color w:val="000000"/>
          <w:sz w:val="28"/>
          <w:szCs w:val="28"/>
        </w:rPr>
        <w:t xml:space="preserve"> приказы </w:t>
      </w:r>
      <w:r>
        <w:rPr>
          <w:color w:val="000000"/>
          <w:sz w:val="28"/>
          <w:szCs w:val="28"/>
        </w:rPr>
        <w:t xml:space="preserve">и дает указания, обязательные для исполнения всеми работниками </w:t>
      </w:r>
      <w:r w:rsidRPr="00951EE1">
        <w:rPr>
          <w:color w:val="000000"/>
          <w:sz w:val="28"/>
          <w:szCs w:val="28"/>
        </w:rPr>
        <w:t xml:space="preserve"> учреждени</w:t>
      </w:r>
      <w:r>
        <w:rPr>
          <w:color w:val="000000"/>
          <w:sz w:val="28"/>
          <w:szCs w:val="28"/>
        </w:rPr>
        <w:t>я</w:t>
      </w:r>
      <w:r w:rsidRPr="00951EE1">
        <w:rPr>
          <w:color w:val="000000"/>
          <w:sz w:val="28"/>
          <w:szCs w:val="28"/>
        </w:rPr>
        <w:t>;</w:t>
      </w:r>
    </w:p>
    <w:p w:rsidR="00D06F41" w:rsidRPr="00951EE1" w:rsidRDefault="00D06F41" w:rsidP="00535320">
      <w:pPr>
        <w:pStyle w:val="3"/>
        <w:shd w:val="clear" w:color="auto" w:fill="auto"/>
        <w:spacing w:line="240" w:lineRule="auto"/>
        <w:ind w:right="20" w:firstLine="284"/>
        <w:jc w:val="both"/>
        <w:rPr>
          <w:sz w:val="28"/>
          <w:szCs w:val="28"/>
        </w:rPr>
      </w:pPr>
      <w:r>
        <w:rPr>
          <w:sz w:val="28"/>
          <w:szCs w:val="28"/>
        </w:rPr>
        <w:t>6)</w:t>
      </w:r>
      <w:r w:rsidR="008A7147">
        <w:rPr>
          <w:sz w:val="28"/>
          <w:szCs w:val="28"/>
        </w:rPr>
        <w:t xml:space="preserve"> заключает, изменяет и прекращает трудовые договоры с работниками, применяет меры поощрения и налагает дисциплинарные взыскания;</w:t>
      </w:r>
    </w:p>
    <w:p w:rsidR="00951EE1" w:rsidRPr="00951EE1" w:rsidRDefault="008A7147" w:rsidP="00535320">
      <w:pPr>
        <w:pStyle w:val="3"/>
        <w:shd w:val="clear" w:color="auto" w:fill="auto"/>
        <w:spacing w:line="240" w:lineRule="auto"/>
        <w:ind w:right="260" w:firstLine="284"/>
        <w:jc w:val="both"/>
        <w:rPr>
          <w:sz w:val="28"/>
          <w:szCs w:val="28"/>
        </w:rPr>
      </w:pPr>
      <w:r>
        <w:rPr>
          <w:color w:val="000000"/>
          <w:sz w:val="28"/>
          <w:szCs w:val="28"/>
        </w:rPr>
        <w:t>7</w:t>
      </w:r>
      <w:r w:rsidR="00951EE1">
        <w:rPr>
          <w:color w:val="000000"/>
          <w:sz w:val="28"/>
          <w:szCs w:val="28"/>
        </w:rPr>
        <w:t>)</w:t>
      </w:r>
      <w:r>
        <w:rPr>
          <w:color w:val="000000"/>
          <w:sz w:val="28"/>
          <w:szCs w:val="28"/>
        </w:rPr>
        <w:t xml:space="preserve"> 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w:t>
      </w:r>
    </w:p>
    <w:p w:rsidR="00951EE1" w:rsidRPr="00951EE1" w:rsidRDefault="008A7147" w:rsidP="00535320">
      <w:pPr>
        <w:pStyle w:val="3"/>
        <w:shd w:val="clear" w:color="auto" w:fill="auto"/>
        <w:spacing w:line="240" w:lineRule="auto"/>
        <w:ind w:right="20" w:firstLine="284"/>
        <w:jc w:val="both"/>
        <w:rPr>
          <w:sz w:val="28"/>
          <w:szCs w:val="28"/>
        </w:rPr>
      </w:pPr>
      <w:r>
        <w:rPr>
          <w:color w:val="000000"/>
          <w:sz w:val="28"/>
          <w:szCs w:val="28"/>
        </w:rPr>
        <w:t>8</w:t>
      </w:r>
      <w:r w:rsidR="00951EE1">
        <w:rPr>
          <w:color w:val="000000"/>
          <w:sz w:val="28"/>
          <w:szCs w:val="28"/>
        </w:rPr>
        <w:t xml:space="preserve">) </w:t>
      </w:r>
      <w:r w:rsidR="00951EE1" w:rsidRPr="00951EE1">
        <w:rPr>
          <w:color w:val="000000"/>
          <w:sz w:val="28"/>
          <w:szCs w:val="28"/>
        </w:rPr>
        <w:t>распоряжа</w:t>
      </w:r>
      <w:r>
        <w:rPr>
          <w:color w:val="000000"/>
          <w:sz w:val="28"/>
          <w:szCs w:val="28"/>
        </w:rPr>
        <w:t>е</w:t>
      </w:r>
      <w:r w:rsidR="00951EE1" w:rsidRPr="00951EE1">
        <w:rPr>
          <w:color w:val="000000"/>
          <w:sz w:val="28"/>
          <w:szCs w:val="28"/>
        </w:rPr>
        <w:t xml:space="preserve">тся вверенными ему имуществом и </w:t>
      </w:r>
      <w:r>
        <w:rPr>
          <w:color w:val="000000"/>
          <w:sz w:val="28"/>
          <w:szCs w:val="28"/>
        </w:rPr>
        <w:t xml:space="preserve"> финансовыми </w:t>
      </w:r>
      <w:r w:rsidR="00951EE1" w:rsidRPr="00951EE1">
        <w:rPr>
          <w:color w:val="000000"/>
          <w:sz w:val="28"/>
          <w:szCs w:val="28"/>
        </w:rPr>
        <w:t xml:space="preserve">средствами </w:t>
      </w:r>
      <w:r>
        <w:rPr>
          <w:color w:val="000000"/>
          <w:sz w:val="28"/>
          <w:szCs w:val="28"/>
        </w:rPr>
        <w:t>в пределах своей компетенции и ограничений</w:t>
      </w:r>
      <w:r w:rsidR="00DE78EB">
        <w:rPr>
          <w:color w:val="000000"/>
          <w:sz w:val="28"/>
          <w:szCs w:val="28"/>
        </w:rPr>
        <w:t>,</w:t>
      </w:r>
      <w:r>
        <w:rPr>
          <w:color w:val="000000"/>
          <w:sz w:val="28"/>
          <w:szCs w:val="28"/>
        </w:rPr>
        <w:t xml:space="preserve"> установленных действующим законодательством Российской Федерации; </w:t>
      </w:r>
    </w:p>
    <w:p w:rsidR="00951EE1" w:rsidRPr="00951EE1" w:rsidRDefault="00951EE1" w:rsidP="00535320">
      <w:pPr>
        <w:pStyle w:val="3"/>
        <w:shd w:val="clear" w:color="auto" w:fill="auto"/>
        <w:tabs>
          <w:tab w:val="left" w:pos="2731"/>
        </w:tabs>
        <w:spacing w:line="240" w:lineRule="auto"/>
        <w:ind w:firstLine="284"/>
        <w:jc w:val="both"/>
        <w:rPr>
          <w:sz w:val="28"/>
          <w:szCs w:val="28"/>
        </w:rPr>
      </w:pPr>
      <w:r>
        <w:rPr>
          <w:color w:val="000000"/>
          <w:sz w:val="28"/>
          <w:szCs w:val="28"/>
        </w:rPr>
        <w:t xml:space="preserve">9) </w:t>
      </w:r>
      <w:r w:rsidR="00DE78EB">
        <w:rPr>
          <w:color w:val="000000"/>
          <w:sz w:val="28"/>
          <w:szCs w:val="28"/>
        </w:rPr>
        <w:t>обеспечивает исполнение решений общего собрания</w:t>
      </w:r>
      <w:r w:rsidRPr="00951EE1">
        <w:rPr>
          <w:color w:val="000000"/>
          <w:sz w:val="28"/>
          <w:szCs w:val="28"/>
        </w:rPr>
        <w:t>;</w:t>
      </w:r>
    </w:p>
    <w:p w:rsidR="00951EE1" w:rsidRPr="00951EE1" w:rsidRDefault="00DE78EB" w:rsidP="00535320">
      <w:pPr>
        <w:pStyle w:val="3"/>
        <w:shd w:val="clear" w:color="auto" w:fill="auto"/>
        <w:spacing w:line="240" w:lineRule="auto"/>
        <w:ind w:right="20" w:firstLine="284"/>
        <w:jc w:val="both"/>
        <w:rPr>
          <w:sz w:val="28"/>
          <w:szCs w:val="28"/>
        </w:rPr>
      </w:pPr>
      <w:r>
        <w:rPr>
          <w:color w:val="000000"/>
          <w:sz w:val="28"/>
          <w:szCs w:val="28"/>
        </w:rPr>
        <w:t>1</w:t>
      </w:r>
      <w:r w:rsidR="00951EE1">
        <w:rPr>
          <w:color w:val="000000"/>
          <w:sz w:val="28"/>
          <w:szCs w:val="28"/>
        </w:rPr>
        <w:t xml:space="preserve">0) </w:t>
      </w:r>
      <w:r w:rsidR="00951EE1" w:rsidRPr="00951EE1">
        <w:rPr>
          <w:color w:val="000000"/>
          <w:sz w:val="28"/>
          <w:szCs w:val="28"/>
        </w:rPr>
        <w:t xml:space="preserve">проводит проверки качества и своевременности исполнения </w:t>
      </w:r>
      <w:r>
        <w:rPr>
          <w:color w:val="000000"/>
          <w:sz w:val="28"/>
          <w:szCs w:val="28"/>
        </w:rPr>
        <w:t xml:space="preserve">приказов и </w:t>
      </w:r>
      <w:r w:rsidR="00951EE1" w:rsidRPr="00951EE1">
        <w:rPr>
          <w:color w:val="000000"/>
          <w:sz w:val="28"/>
          <w:szCs w:val="28"/>
        </w:rPr>
        <w:t xml:space="preserve"> поручений</w:t>
      </w:r>
      <w:r>
        <w:rPr>
          <w:color w:val="000000"/>
          <w:sz w:val="28"/>
          <w:szCs w:val="28"/>
        </w:rPr>
        <w:t>.</w:t>
      </w:r>
    </w:p>
    <w:p w:rsidR="00951EE1" w:rsidRPr="00951EE1" w:rsidRDefault="00951EE1" w:rsidP="00535320">
      <w:pPr>
        <w:pStyle w:val="3"/>
        <w:shd w:val="clear" w:color="auto" w:fill="auto"/>
        <w:spacing w:line="240" w:lineRule="auto"/>
        <w:ind w:right="20" w:firstLine="284"/>
        <w:jc w:val="both"/>
        <w:rPr>
          <w:sz w:val="28"/>
          <w:szCs w:val="28"/>
        </w:rPr>
      </w:pPr>
      <w:r>
        <w:rPr>
          <w:color w:val="000000"/>
          <w:sz w:val="28"/>
          <w:szCs w:val="28"/>
        </w:rPr>
        <w:t xml:space="preserve">11) </w:t>
      </w:r>
      <w:r w:rsidRPr="00951EE1">
        <w:rPr>
          <w:color w:val="000000"/>
          <w:sz w:val="28"/>
          <w:szCs w:val="28"/>
        </w:rPr>
        <w:t xml:space="preserve">знакомится с решениями руководства, касающихся выполняемой им функции, с документами, определяющими его права и обязанности по занимаемой должности, критериями оценки качества исполнения своих </w:t>
      </w:r>
      <w:r w:rsidRPr="00951EE1">
        <w:rPr>
          <w:color w:val="000000"/>
          <w:sz w:val="28"/>
          <w:szCs w:val="28"/>
        </w:rPr>
        <w:lastRenderedPageBreak/>
        <w:t>должностных обязанностей;</w:t>
      </w:r>
    </w:p>
    <w:p w:rsidR="00951EE1" w:rsidRPr="00951EE1" w:rsidRDefault="00951EE1" w:rsidP="00535320">
      <w:pPr>
        <w:pStyle w:val="3"/>
        <w:shd w:val="clear" w:color="auto" w:fill="auto"/>
        <w:spacing w:line="240" w:lineRule="auto"/>
        <w:ind w:right="20" w:firstLine="284"/>
        <w:jc w:val="both"/>
        <w:rPr>
          <w:sz w:val="28"/>
          <w:szCs w:val="28"/>
        </w:rPr>
      </w:pPr>
      <w:r>
        <w:rPr>
          <w:color w:val="000000"/>
          <w:sz w:val="28"/>
          <w:szCs w:val="28"/>
        </w:rPr>
        <w:t xml:space="preserve">12) </w:t>
      </w:r>
      <w:r w:rsidRPr="00951EE1">
        <w:rPr>
          <w:color w:val="000000"/>
          <w:sz w:val="28"/>
          <w:szCs w:val="28"/>
        </w:rPr>
        <w:t>участв</w:t>
      </w:r>
      <w:r w:rsidR="00DE78EB">
        <w:rPr>
          <w:color w:val="000000"/>
          <w:sz w:val="28"/>
          <w:szCs w:val="28"/>
        </w:rPr>
        <w:t>уе</w:t>
      </w:r>
      <w:r w:rsidRPr="00951EE1">
        <w:rPr>
          <w:color w:val="000000"/>
          <w:sz w:val="28"/>
          <w:szCs w:val="28"/>
        </w:rPr>
        <w:t>т в обсуждении вопросов, касающихся исполняемых им должностных обязанностей;</w:t>
      </w:r>
    </w:p>
    <w:p w:rsidR="00951EE1" w:rsidRPr="00951EE1" w:rsidRDefault="00951EE1" w:rsidP="00535320">
      <w:pPr>
        <w:pStyle w:val="3"/>
        <w:shd w:val="clear" w:color="auto" w:fill="auto"/>
        <w:spacing w:line="240" w:lineRule="auto"/>
        <w:ind w:right="20" w:firstLine="284"/>
        <w:jc w:val="both"/>
        <w:rPr>
          <w:sz w:val="28"/>
          <w:szCs w:val="28"/>
        </w:rPr>
      </w:pPr>
      <w:r>
        <w:rPr>
          <w:color w:val="000000"/>
          <w:sz w:val="28"/>
          <w:szCs w:val="28"/>
        </w:rPr>
        <w:t xml:space="preserve">13) </w:t>
      </w:r>
      <w:r w:rsidRPr="00951EE1">
        <w:rPr>
          <w:color w:val="000000"/>
          <w:sz w:val="28"/>
          <w:szCs w:val="28"/>
        </w:rPr>
        <w:t>вносит на рассмотрение председателя комитета предложения по организации труда в рамках своих должностных обязанностей;</w:t>
      </w:r>
    </w:p>
    <w:p w:rsidR="00951EE1" w:rsidRPr="00951EE1" w:rsidRDefault="00951EE1" w:rsidP="00535320">
      <w:pPr>
        <w:pStyle w:val="3"/>
        <w:shd w:val="clear" w:color="auto" w:fill="auto"/>
        <w:spacing w:line="240" w:lineRule="auto"/>
        <w:ind w:right="20" w:firstLine="284"/>
        <w:jc w:val="both"/>
        <w:rPr>
          <w:sz w:val="28"/>
          <w:szCs w:val="28"/>
        </w:rPr>
      </w:pPr>
      <w:r>
        <w:rPr>
          <w:color w:val="000000"/>
          <w:sz w:val="28"/>
          <w:szCs w:val="28"/>
        </w:rPr>
        <w:t xml:space="preserve">14) </w:t>
      </w:r>
      <w:r w:rsidRPr="00951EE1">
        <w:rPr>
          <w:color w:val="000000"/>
          <w:sz w:val="28"/>
          <w:szCs w:val="28"/>
        </w:rPr>
        <w:t>запрашива</w:t>
      </w:r>
      <w:r w:rsidR="00DE78EB">
        <w:rPr>
          <w:color w:val="000000"/>
          <w:sz w:val="28"/>
          <w:szCs w:val="28"/>
        </w:rPr>
        <w:t>е</w:t>
      </w:r>
      <w:r w:rsidRPr="00951EE1">
        <w:rPr>
          <w:color w:val="000000"/>
          <w:sz w:val="28"/>
          <w:szCs w:val="28"/>
        </w:rPr>
        <w:t>т и получа</w:t>
      </w:r>
      <w:r w:rsidR="00DE78EB">
        <w:rPr>
          <w:color w:val="000000"/>
          <w:sz w:val="28"/>
          <w:szCs w:val="28"/>
        </w:rPr>
        <w:t>е</w:t>
      </w:r>
      <w:r w:rsidRPr="00951EE1">
        <w:rPr>
          <w:color w:val="000000"/>
          <w:sz w:val="28"/>
          <w:szCs w:val="28"/>
        </w:rPr>
        <w:t>т необходимые материалы и документы, относящиеся к вопросам деятельности учреждения;</w:t>
      </w:r>
    </w:p>
    <w:p w:rsidR="00951EE1" w:rsidRPr="00951EE1" w:rsidRDefault="00951EE1" w:rsidP="00535320">
      <w:pPr>
        <w:pStyle w:val="3"/>
        <w:shd w:val="clear" w:color="auto" w:fill="auto"/>
        <w:spacing w:line="240" w:lineRule="auto"/>
        <w:ind w:right="20" w:firstLine="284"/>
        <w:jc w:val="both"/>
        <w:rPr>
          <w:sz w:val="28"/>
          <w:szCs w:val="28"/>
        </w:rPr>
      </w:pPr>
      <w:r>
        <w:rPr>
          <w:color w:val="000000"/>
          <w:sz w:val="28"/>
          <w:szCs w:val="28"/>
        </w:rPr>
        <w:t xml:space="preserve">15) </w:t>
      </w:r>
      <w:r w:rsidRPr="00951EE1">
        <w:rPr>
          <w:color w:val="000000"/>
          <w:sz w:val="28"/>
          <w:szCs w:val="28"/>
        </w:rPr>
        <w:t>треб</w:t>
      </w:r>
      <w:r w:rsidR="00DE78EB">
        <w:rPr>
          <w:color w:val="000000"/>
          <w:sz w:val="28"/>
          <w:szCs w:val="28"/>
        </w:rPr>
        <w:t>уе</w:t>
      </w:r>
      <w:r w:rsidRPr="00951EE1">
        <w:rPr>
          <w:color w:val="000000"/>
          <w:sz w:val="28"/>
          <w:szCs w:val="28"/>
        </w:rPr>
        <w:t>т прекращения (приостановления) работ (в случае нарушений, несоблюдения установленных требований и т.д.), соблюдения установленных норм, правил, инструкций; давать указания по исправлению недостатков и устранению нарушений.</w:t>
      </w:r>
    </w:p>
    <w:p w:rsidR="00951EE1" w:rsidRDefault="00951EE1"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Директор обязан:</w:t>
      </w:r>
    </w:p>
    <w:p w:rsidR="00351A52" w:rsidRPr="00351A52" w:rsidRDefault="00351A52" w:rsidP="00535320">
      <w:pPr>
        <w:pStyle w:val="3"/>
        <w:shd w:val="clear" w:color="auto" w:fill="auto"/>
        <w:spacing w:line="240" w:lineRule="auto"/>
        <w:ind w:right="20" w:firstLine="284"/>
        <w:jc w:val="both"/>
        <w:rPr>
          <w:sz w:val="28"/>
          <w:szCs w:val="28"/>
        </w:rPr>
      </w:pPr>
      <w:r>
        <w:rPr>
          <w:color w:val="000000"/>
          <w:sz w:val="28"/>
          <w:szCs w:val="28"/>
        </w:rPr>
        <w:t xml:space="preserve">1) </w:t>
      </w:r>
      <w:r w:rsidRPr="00351A52">
        <w:rPr>
          <w:color w:val="000000"/>
          <w:sz w:val="28"/>
          <w:szCs w:val="28"/>
        </w:rPr>
        <w:t>соблюдать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городского округа - города Барнаула Алтайского края, устава учреждения, коллективного договора, соглашений, локальных нормативных актов;</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 </w:t>
      </w:r>
      <w:r w:rsidR="00351A52" w:rsidRPr="00351A52">
        <w:rPr>
          <w:color w:val="000000"/>
          <w:sz w:val="28"/>
          <w:szCs w:val="28"/>
        </w:rPr>
        <w:t>обеспечивать эффективную деятельность учреждения, его структурных подразделений, организацию административно-хозяйственной, финансовой и иной деятельности учреждения;</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 </w:t>
      </w:r>
      <w:r w:rsidR="00351A52" w:rsidRPr="00351A52">
        <w:rPr>
          <w:color w:val="000000"/>
          <w:sz w:val="28"/>
          <w:szCs w:val="28"/>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351A52" w:rsidRPr="00351A52" w:rsidRDefault="006E3C6F" w:rsidP="00535320">
      <w:pPr>
        <w:pStyle w:val="3"/>
        <w:shd w:val="clear" w:color="auto" w:fill="auto"/>
        <w:spacing w:line="240" w:lineRule="auto"/>
        <w:ind w:right="20" w:firstLine="284"/>
        <w:jc w:val="both"/>
        <w:rPr>
          <w:color w:val="000000"/>
          <w:sz w:val="28"/>
          <w:szCs w:val="28"/>
        </w:rPr>
      </w:pPr>
      <w:r>
        <w:rPr>
          <w:color w:val="000000"/>
          <w:sz w:val="28"/>
          <w:szCs w:val="28"/>
        </w:rPr>
        <w:t xml:space="preserve">4) </w:t>
      </w:r>
      <w:r w:rsidR="00351A52" w:rsidRPr="00351A52">
        <w:rPr>
          <w:color w:val="000000"/>
          <w:sz w:val="28"/>
          <w:szCs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5) </w:t>
      </w:r>
      <w:r w:rsidR="00351A52" w:rsidRPr="00351A52">
        <w:rPr>
          <w:color w:val="000000"/>
          <w:sz w:val="28"/>
          <w:szCs w:val="28"/>
        </w:rPr>
        <w:t>обеспечивать своевременное и качественное выполнение всех договоров и обязательств учреждения;</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6) </w:t>
      </w:r>
      <w:r w:rsidR="00351A52" w:rsidRPr="00351A52">
        <w:rPr>
          <w:color w:val="000000"/>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7) </w:t>
      </w:r>
      <w:r w:rsidR="00351A52" w:rsidRPr="00351A52">
        <w:rPr>
          <w:color w:val="000000"/>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8) </w:t>
      </w:r>
      <w:r w:rsidR="00351A52" w:rsidRPr="00351A52">
        <w:rPr>
          <w:color w:val="000000"/>
          <w:sz w:val="28"/>
          <w:szCs w:val="28"/>
        </w:rPr>
        <w:t>обеспечивать разработку в установленном порядке правил внутреннего трудового распорядка</w:t>
      </w:r>
      <w:r>
        <w:rPr>
          <w:color w:val="000000"/>
          <w:sz w:val="28"/>
          <w:szCs w:val="28"/>
        </w:rPr>
        <w:t xml:space="preserve"> и </w:t>
      </w:r>
      <w:r w:rsidR="00351A52" w:rsidRPr="00351A52">
        <w:rPr>
          <w:color w:val="000000"/>
          <w:sz w:val="28"/>
          <w:szCs w:val="28"/>
        </w:rPr>
        <w:t>требовать соблюдения работниками учреждения правил внутреннего трудового распорядка;</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9) </w:t>
      </w:r>
      <w:r w:rsidR="00351A52" w:rsidRPr="00351A52">
        <w:rPr>
          <w:color w:val="000000"/>
          <w:sz w:val="28"/>
          <w:szCs w:val="28"/>
        </w:rPr>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10) </w:t>
      </w:r>
      <w:r w:rsidR="00351A52" w:rsidRPr="00351A52">
        <w:rPr>
          <w:color w:val="000000"/>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11) </w:t>
      </w:r>
      <w:r w:rsidR="00351A52" w:rsidRPr="00351A52">
        <w:rPr>
          <w:color w:val="000000"/>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lastRenderedPageBreak/>
        <w:t xml:space="preserve">12) </w:t>
      </w:r>
      <w:r w:rsidR="00351A52" w:rsidRPr="00351A52">
        <w:rPr>
          <w:color w:val="000000"/>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13) </w:t>
      </w:r>
      <w:r w:rsidR="00351A52" w:rsidRPr="00351A52">
        <w:rPr>
          <w:color w:val="000000"/>
          <w:sz w:val="28"/>
          <w:szCs w:val="28"/>
        </w:rPr>
        <w:t>представлять комитету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14) </w:t>
      </w:r>
      <w:r w:rsidR="00351A52" w:rsidRPr="00351A52">
        <w:rPr>
          <w:color w:val="000000"/>
          <w:sz w:val="28"/>
          <w:szCs w:val="28"/>
        </w:rPr>
        <w:t>обеспечивать выполнение всех плановых показателей деятельности учреждения;</w:t>
      </w:r>
    </w:p>
    <w:p w:rsidR="006E3C6F" w:rsidRDefault="006E3C6F" w:rsidP="00535320">
      <w:pPr>
        <w:pStyle w:val="3"/>
        <w:shd w:val="clear" w:color="auto" w:fill="auto"/>
        <w:spacing w:line="240" w:lineRule="auto"/>
        <w:ind w:right="20" w:firstLine="284"/>
        <w:jc w:val="both"/>
        <w:rPr>
          <w:color w:val="000000"/>
          <w:sz w:val="28"/>
          <w:szCs w:val="28"/>
        </w:rPr>
      </w:pPr>
      <w:r>
        <w:rPr>
          <w:color w:val="000000"/>
          <w:sz w:val="28"/>
          <w:szCs w:val="28"/>
        </w:rPr>
        <w:t xml:space="preserve">15) </w:t>
      </w:r>
      <w:r w:rsidR="00351A52" w:rsidRPr="00351A52">
        <w:rPr>
          <w:color w:val="000000"/>
          <w:sz w:val="28"/>
          <w:szCs w:val="28"/>
        </w:rPr>
        <w:t>обеспечивать своевременное выполнение правовых актов комитета;</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16) </w:t>
      </w:r>
      <w:r w:rsidR="00351A52" w:rsidRPr="00351A52">
        <w:rPr>
          <w:color w:val="000000"/>
          <w:sz w:val="28"/>
          <w:szCs w:val="28"/>
        </w:rPr>
        <w:t>своевременно информировать комитет о начале проведения проверок деятельности учреждения контрольными и правоохранительными органами и</w:t>
      </w:r>
      <w:r>
        <w:rPr>
          <w:color w:val="000000"/>
          <w:sz w:val="28"/>
          <w:szCs w:val="28"/>
        </w:rPr>
        <w:t xml:space="preserve"> </w:t>
      </w:r>
      <w:r w:rsidR="00351A52" w:rsidRPr="00351A52">
        <w:rPr>
          <w:color w:val="000000"/>
          <w:sz w:val="28"/>
          <w:szCs w:val="28"/>
        </w:rPr>
        <w:t>об</w:t>
      </w:r>
      <w:r w:rsidR="00351A52" w:rsidRPr="00351A52">
        <w:rPr>
          <w:color w:val="000000"/>
          <w:sz w:val="28"/>
          <w:szCs w:val="28"/>
        </w:rPr>
        <w:tab/>
        <w:t>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17) </w:t>
      </w:r>
      <w:r w:rsidR="00351A52" w:rsidRPr="00351A52">
        <w:rPr>
          <w:color w:val="000000"/>
          <w:sz w:val="28"/>
          <w:szCs w:val="28"/>
        </w:rPr>
        <w:t>осуществить при расторжении трудового договора передачу дел учреждения вновь назначенному руководителю в установленном порядке;</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18) в </w:t>
      </w:r>
      <w:r w:rsidR="00351A52" w:rsidRPr="00351A52">
        <w:rPr>
          <w:color w:val="000000"/>
          <w:sz w:val="28"/>
          <w:szCs w:val="28"/>
        </w:rPr>
        <w:t>случае изменения персональных данных в течение трех рабочих дней представлять соответствующие документы в комитет;</w:t>
      </w:r>
    </w:p>
    <w:p w:rsidR="00351A52" w:rsidRPr="00351A52" w:rsidRDefault="006E3C6F" w:rsidP="00535320">
      <w:pPr>
        <w:pStyle w:val="3"/>
        <w:shd w:val="clear" w:color="auto" w:fill="auto"/>
        <w:spacing w:line="240" w:lineRule="auto"/>
        <w:ind w:firstLine="284"/>
        <w:jc w:val="both"/>
        <w:rPr>
          <w:sz w:val="28"/>
          <w:szCs w:val="28"/>
        </w:rPr>
      </w:pPr>
      <w:r>
        <w:rPr>
          <w:color w:val="000000"/>
          <w:sz w:val="28"/>
          <w:szCs w:val="28"/>
        </w:rPr>
        <w:t xml:space="preserve">19) </w:t>
      </w:r>
      <w:r w:rsidR="00351A52" w:rsidRPr="00351A52">
        <w:rPr>
          <w:color w:val="000000"/>
          <w:sz w:val="28"/>
          <w:szCs w:val="28"/>
        </w:rPr>
        <w:t>информировать комитет о своей временной нетрудоспособности, а также об отсутствии на рабочем месте по другим уважительным причинам;</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20) </w:t>
      </w:r>
      <w:r w:rsidR="00351A52" w:rsidRPr="00351A52">
        <w:rPr>
          <w:color w:val="000000"/>
          <w:sz w:val="28"/>
          <w:szCs w:val="28"/>
        </w:rPr>
        <w:t>представлять в комитет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21) </w:t>
      </w:r>
      <w:r w:rsidR="00351A52" w:rsidRPr="00351A52">
        <w:rPr>
          <w:color w:val="000000"/>
          <w:sz w:val="28"/>
          <w:szCs w:val="28"/>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Алтайском крае (в случае их установления);</w:t>
      </w:r>
    </w:p>
    <w:p w:rsidR="006E3C6F" w:rsidRDefault="006E3C6F" w:rsidP="00535320">
      <w:pPr>
        <w:pStyle w:val="3"/>
        <w:shd w:val="clear" w:color="auto" w:fill="auto"/>
        <w:spacing w:line="240" w:lineRule="auto"/>
        <w:ind w:right="20" w:firstLine="284"/>
        <w:jc w:val="both"/>
        <w:rPr>
          <w:color w:val="000000"/>
          <w:sz w:val="28"/>
          <w:szCs w:val="28"/>
        </w:rPr>
      </w:pPr>
      <w:r>
        <w:rPr>
          <w:color w:val="000000"/>
          <w:sz w:val="28"/>
          <w:szCs w:val="28"/>
        </w:rPr>
        <w:t xml:space="preserve">22) </w:t>
      </w:r>
      <w:r w:rsidR="00351A52" w:rsidRPr="00351A52">
        <w:rPr>
          <w:color w:val="000000"/>
          <w:sz w:val="28"/>
          <w:szCs w:val="28"/>
        </w:rPr>
        <w:t xml:space="preserve">обеспечивать выполнение муниципального задания в полном объеме; </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23) </w:t>
      </w:r>
      <w:r w:rsidR="00351A52" w:rsidRPr="00351A52">
        <w:rPr>
          <w:color w:val="000000"/>
          <w:sz w:val="28"/>
          <w:szCs w:val="28"/>
        </w:rPr>
        <w:t>обеспечивать постоянную работу над повышением качества предоставляемых Учреждением муниципальных и иных услуг, выполнением работ;</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24) </w:t>
      </w:r>
      <w:r w:rsidR="00351A52" w:rsidRPr="00351A52">
        <w:rPr>
          <w:color w:val="000000"/>
          <w:sz w:val="28"/>
          <w:szCs w:val="28"/>
        </w:rPr>
        <w:t>обеспечивать составление и выполнение в полном объеме плана финансово-хозяйственной деятельности учреждения в соответствии с установленным порядком;</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25) </w:t>
      </w:r>
      <w:r w:rsidR="00351A52" w:rsidRPr="00351A52">
        <w:rPr>
          <w:color w:val="000000"/>
          <w:sz w:val="28"/>
          <w:szCs w:val="28"/>
        </w:rPr>
        <w:t>обеспечивать составление отчета о результатах выполнения муниципального задания,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26) </w:t>
      </w:r>
      <w:r w:rsidR="00351A52" w:rsidRPr="00351A52">
        <w:rPr>
          <w:color w:val="000000"/>
          <w:sz w:val="28"/>
          <w:szCs w:val="28"/>
        </w:rPr>
        <w:t xml:space="preserve">не допускать возникновения просроченной кредиторской </w:t>
      </w:r>
      <w:r w:rsidR="00351A52" w:rsidRPr="00351A52">
        <w:rPr>
          <w:color w:val="000000"/>
          <w:sz w:val="28"/>
          <w:szCs w:val="28"/>
        </w:rPr>
        <w:lastRenderedPageBreak/>
        <w:t>задолженности учреждения;</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27) </w:t>
      </w:r>
      <w:r w:rsidR="00351A52" w:rsidRPr="00351A52">
        <w:rPr>
          <w:color w:val="000000"/>
          <w:sz w:val="28"/>
          <w:szCs w:val="28"/>
        </w:rPr>
        <w:t>согласовывать с комитетом в случаях и в порядке, установленном федеральными законами, нормативными правовыми актами городского округа - города Барнаула Алтайского края,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28) </w:t>
      </w:r>
      <w:r w:rsidR="00351A52" w:rsidRPr="00351A52">
        <w:rPr>
          <w:color w:val="000000"/>
          <w:sz w:val="28"/>
          <w:szCs w:val="28"/>
        </w:rPr>
        <w:t>предварительно согласовывать с комитетом совершение учреждением крупных сделок;</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29) </w:t>
      </w:r>
      <w:r w:rsidR="00351A52" w:rsidRPr="00351A52">
        <w:rPr>
          <w:color w:val="000000"/>
          <w:sz w:val="28"/>
          <w:szCs w:val="28"/>
        </w:rPr>
        <w:t>согласовывать с комитетом в случаях и в порядке, установленном федеральными законами, правовыми актами городского округа - города Барнаула Алтайского края, Уставом, создание и ликвидацию филиалов, открытие и закрытие представительств учреждения;</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30) </w:t>
      </w:r>
      <w:r w:rsidR="00351A52" w:rsidRPr="00351A52">
        <w:rPr>
          <w:color w:val="000000"/>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351A52" w:rsidRPr="00351A52" w:rsidRDefault="006E3C6F" w:rsidP="00535320">
      <w:pPr>
        <w:pStyle w:val="3"/>
        <w:shd w:val="clear" w:color="auto" w:fill="auto"/>
        <w:spacing w:line="240" w:lineRule="auto"/>
        <w:ind w:right="20" w:firstLine="284"/>
        <w:jc w:val="both"/>
        <w:rPr>
          <w:color w:val="000000"/>
          <w:sz w:val="28"/>
          <w:szCs w:val="28"/>
        </w:rPr>
      </w:pPr>
      <w:r>
        <w:rPr>
          <w:color w:val="000000"/>
          <w:sz w:val="28"/>
          <w:szCs w:val="28"/>
        </w:rPr>
        <w:t xml:space="preserve">31) </w:t>
      </w:r>
      <w:r w:rsidR="00351A52" w:rsidRPr="00351A52">
        <w:rPr>
          <w:color w:val="000000"/>
          <w:sz w:val="28"/>
          <w:szCs w:val="28"/>
        </w:rPr>
        <w:t>проходить аттестацию в порядке, установленном федеральными законами, нормативными правовыми актами городского округа - города Барнаула Алтайского края, приказами комитета;</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32) </w:t>
      </w:r>
      <w:r w:rsidR="00351A52" w:rsidRPr="00351A52">
        <w:rPr>
          <w:color w:val="000000"/>
          <w:sz w:val="28"/>
          <w:szCs w:val="28"/>
        </w:rPr>
        <w:t>осуществлять контроль за качеством исполнения должностных обязанностей работниками учреждения;</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33) </w:t>
      </w:r>
      <w:r w:rsidR="00351A52" w:rsidRPr="00351A52">
        <w:rPr>
          <w:color w:val="000000"/>
          <w:sz w:val="28"/>
          <w:szCs w:val="28"/>
        </w:rPr>
        <w:t>обеспечивать реализацию федеральных государственных требований;</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34) </w:t>
      </w:r>
      <w:r w:rsidR="00351A52" w:rsidRPr="00351A52">
        <w:rPr>
          <w:color w:val="000000"/>
          <w:sz w:val="28"/>
          <w:szCs w:val="28"/>
        </w:rPr>
        <w:t>обеспечивать охрану жизни и здоровья обучающихся</w:t>
      </w:r>
      <w:r w:rsidR="00DE78EB">
        <w:rPr>
          <w:color w:val="000000"/>
          <w:sz w:val="28"/>
          <w:szCs w:val="28"/>
        </w:rPr>
        <w:t>, работников</w:t>
      </w:r>
      <w:r w:rsidR="00351A52" w:rsidRPr="00351A52">
        <w:rPr>
          <w:color w:val="000000"/>
          <w:sz w:val="28"/>
          <w:szCs w:val="28"/>
        </w:rPr>
        <w:t xml:space="preserve"> соблюдение </w:t>
      </w:r>
      <w:r w:rsidR="00DE78EB">
        <w:rPr>
          <w:color w:val="000000"/>
          <w:sz w:val="28"/>
          <w:szCs w:val="28"/>
        </w:rPr>
        <w:t xml:space="preserve"> их </w:t>
      </w:r>
      <w:r w:rsidR="00351A52" w:rsidRPr="00351A52">
        <w:rPr>
          <w:color w:val="000000"/>
          <w:sz w:val="28"/>
          <w:szCs w:val="28"/>
        </w:rPr>
        <w:t>прав и свобод</w:t>
      </w:r>
      <w:r w:rsidR="00DE78EB">
        <w:rPr>
          <w:color w:val="000000"/>
          <w:sz w:val="28"/>
          <w:szCs w:val="28"/>
        </w:rPr>
        <w:t>;</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35) </w:t>
      </w:r>
      <w:r w:rsidR="00351A52" w:rsidRPr="00351A52">
        <w:rPr>
          <w:color w:val="000000"/>
          <w:sz w:val="28"/>
          <w:szCs w:val="28"/>
        </w:rPr>
        <w:t>определять стратегию, цели и задачи развития учреждения, принимать решения о программном планировании его работы, участии 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обеспечивать непрерывное повышение качества образования в учреждении;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36) </w:t>
      </w:r>
      <w:r w:rsidR="00351A52" w:rsidRPr="00351A52">
        <w:rPr>
          <w:color w:val="000000"/>
          <w:sz w:val="28"/>
          <w:szCs w:val="28"/>
        </w:rPr>
        <w:t xml:space="preserve">обеспечивать объективность оценки качества образования </w:t>
      </w:r>
      <w:proofErr w:type="gramStart"/>
      <w:r w:rsidR="00351A52" w:rsidRPr="00351A52">
        <w:rPr>
          <w:color w:val="000000"/>
          <w:sz w:val="28"/>
          <w:szCs w:val="28"/>
        </w:rPr>
        <w:t>обучающихся</w:t>
      </w:r>
      <w:proofErr w:type="gramEnd"/>
      <w:r w:rsidR="00351A52" w:rsidRPr="00351A52">
        <w:rPr>
          <w:color w:val="000000"/>
          <w:sz w:val="28"/>
          <w:szCs w:val="28"/>
        </w:rPr>
        <w:t xml:space="preserve"> в учреждении;</w:t>
      </w:r>
    </w:p>
    <w:p w:rsidR="00351A52" w:rsidRPr="00351A52" w:rsidRDefault="006E3C6F" w:rsidP="00535320">
      <w:pPr>
        <w:pStyle w:val="3"/>
        <w:shd w:val="clear" w:color="auto" w:fill="auto"/>
        <w:spacing w:line="240" w:lineRule="auto"/>
        <w:ind w:right="20" w:firstLine="284"/>
        <w:jc w:val="both"/>
        <w:rPr>
          <w:sz w:val="28"/>
          <w:szCs w:val="28"/>
        </w:rPr>
      </w:pPr>
      <w:r>
        <w:rPr>
          <w:color w:val="000000"/>
          <w:sz w:val="28"/>
          <w:szCs w:val="28"/>
        </w:rPr>
        <w:t xml:space="preserve">37) </w:t>
      </w:r>
      <w:r w:rsidR="00351A52" w:rsidRPr="00351A52">
        <w:rPr>
          <w:color w:val="000000"/>
          <w:sz w:val="28"/>
          <w:szCs w:val="28"/>
        </w:rPr>
        <w:t>выполнять иные обязанности, предусмотренные законодательством Российской Федерации и уставом учреждения.</w:t>
      </w:r>
    </w:p>
    <w:p w:rsidR="007C7768" w:rsidRDefault="0077405B"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C54F06">
        <w:rPr>
          <w:rFonts w:ascii="Times New Roman" w:hAnsi="Times New Roman"/>
          <w:sz w:val="28"/>
          <w:szCs w:val="28"/>
        </w:rPr>
        <w:t>8.</w:t>
      </w:r>
      <w:r w:rsidR="006E3C6F">
        <w:rPr>
          <w:rFonts w:ascii="Times New Roman" w:hAnsi="Times New Roman"/>
          <w:sz w:val="28"/>
          <w:szCs w:val="28"/>
        </w:rPr>
        <w:t>5</w:t>
      </w:r>
      <w:r w:rsidRPr="00C54F06">
        <w:rPr>
          <w:rFonts w:ascii="Times New Roman" w:hAnsi="Times New Roman"/>
          <w:sz w:val="28"/>
          <w:szCs w:val="28"/>
        </w:rPr>
        <w:t>.  Для решения важнейших вопросов деятельности учреждения собирается общее собрание работников. Общее собрание является высшим коллегиальным органом управления учреждением. Срок полномочий общего собрания</w:t>
      </w:r>
      <w:r w:rsidR="00A672D1">
        <w:rPr>
          <w:rFonts w:ascii="Times New Roman" w:hAnsi="Times New Roman"/>
          <w:sz w:val="28"/>
          <w:szCs w:val="28"/>
        </w:rPr>
        <w:t xml:space="preserve"> - бессрочно</w:t>
      </w:r>
      <w:r w:rsidRPr="00C54F06">
        <w:rPr>
          <w:rFonts w:ascii="Times New Roman" w:hAnsi="Times New Roman"/>
          <w:sz w:val="28"/>
          <w:szCs w:val="28"/>
        </w:rPr>
        <w:t xml:space="preserve">. </w:t>
      </w:r>
      <w:r w:rsidR="007C7768">
        <w:rPr>
          <w:rFonts w:ascii="Times New Roman" w:eastAsiaTheme="minorHAnsi" w:hAnsi="Times New Roman"/>
          <w:sz w:val="28"/>
          <w:szCs w:val="28"/>
          <w:lang w:eastAsia="en-US"/>
        </w:rPr>
        <w:t xml:space="preserve">В общем собрании участвуют все работники, работающие в </w:t>
      </w:r>
      <w:r w:rsidR="00DE78EB">
        <w:rPr>
          <w:rFonts w:ascii="Times New Roman" w:eastAsiaTheme="minorHAnsi" w:hAnsi="Times New Roman"/>
          <w:sz w:val="28"/>
          <w:szCs w:val="28"/>
          <w:lang w:eastAsia="en-US"/>
        </w:rPr>
        <w:t>у</w:t>
      </w:r>
      <w:r w:rsidR="007C7768">
        <w:rPr>
          <w:rFonts w:ascii="Times New Roman" w:eastAsiaTheme="minorHAnsi" w:hAnsi="Times New Roman"/>
          <w:sz w:val="28"/>
          <w:szCs w:val="28"/>
          <w:lang w:eastAsia="en-US"/>
        </w:rPr>
        <w:t>чреждении на основании трудового договора.</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Общее собрание собирается по мере надобности, но не реже 1 раза в год.</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Общее собрание </w:t>
      </w:r>
      <w:r w:rsidR="00DE78EB">
        <w:rPr>
          <w:rFonts w:ascii="Times New Roman" w:eastAsiaTheme="minorHAnsi" w:hAnsi="Times New Roman"/>
          <w:sz w:val="28"/>
          <w:szCs w:val="28"/>
          <w:lang w:eastAsia="en-US"/>
        </w:rPr>
        <w:t>у</w:t>
      </w:r>
      <w:r>
        <w:rPr>
          <w:rFonts w:ascii="Times New Roman" w:eastAsiaTheme="minorHAnsi" w:hAnsi="Times New Roman"/>
          <w:sz w:val="28"/>
          <w:szCs w:val="28"/>
          <w:lang w:eastAsia="en-US"/>
        </w:rPr>
        <w:t>чреждения вправе принимать решения, если в его работе участвуют более половины сотрудников.</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Общее собрание может собираться по инициативе директора </w:t>
      </w:r>
      <w:r w:rsidR="00DE78EB">
        <w:rPr>
          <w:rFonts w:ascii="Times New Roman" w:eastAsiaTheme="minorHAnsi" w:hAnsi="Times New Roman"/>
          <w:sz w:val="28"/>
          <w:szCs w:val="28"/>
          <w:lang w:eastAsia="en-US"/>
        </w:rPr>
        <w:t>у</w:t>
      </w:r>
      <w:r>
        <w:rPr>
          <w:rFonts w:ascii="Times New Roman" w:eastAsiaTheme="minorHAnsi" w:hAnsi="Times New Roman"/>
          <w:sz w:val="28"/>
          <w:szCs w:val="28"/>
          <w:lang w:eastAsia="en-US"/>
        </w:rPr>
        <w:t xml:space="preserve">чреждения, либо по инициативе директора </w:t>
      </w:r>
      <w:r w:rsidR="00DE78EB">
        <w:rPr>
          <w:rFonts w:ascii="Times New Roman" w:eastAsiaTheme="minorHAnsi" w:hAnsi="Times New Roman"/>
          <w:sz w:val="28"/>
          <w:szCs w:val="28"/>
          <w:lang w:eastAsia="en-US"/>
        </w:rPr>
        <w:t>у</w:t>
      </w:r>
      <w:r>
        <w:rPr>
          <w:rFonts w:ascii="Times New Roman" w:eastAsiaTheme="minorHAnsi" w:hAnsi="Times New Roman"/>
          <w:sz w:val="28"/>
          <w:szCs w:val="28"/>
          <w:lang w:eastAsia="en-US"/>
        </w:rPr>
        <w:t>чреждения и педагогического совета, иных органов, по инициативе не менее четверти членов Общего собрания.</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Общее собрание избирает председателя, который выполняет функции по</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организации работы собрания и ведет заседания, и секретаря, который выполняет функции по фиксации решений собрания. Заседание собрания правомочно, если на нем присутствует более половины работников </w:t>
      </w:r>
      <w:r w:rsidR="00DE78EB">
        <w:rPr>
          <w:rFonts w:ascii="Times New Roman" w:eastAsiaTheme="minorHAnsi" w:hAnsi="Times New Roman"/>
          <w:sz w:val="28"/>
          <w:szCs w:val="28"/>
          <w:lang w:eastAsia="en-US"/>
        </w:rPr>
        <w:t>у</w:t>
      </w:r>
      <w:r>
        <w:rPr>
          <w:rFonts w:ascii="Times New Roman" w:eastAsiaTheme="minorHAnsi" w:hAnsi="Times New Roman"/>
          <w:sz w:val="28"/>
          <w:szCs w:val="28"/>
          <w:lang w:eastAsia="en-US"/>
        </w:rPr>
        <w:t>чреждения.</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r w:rsidR="000F73EE">
        <w:rPr>
          <w:rFonts w:ascii="Times New Roman" w:eastAsiaTheme="minorHAnsi" w:hAnsi="Times New Roman"/>
          <w:sz w:val="28"/>
          <w:szCs w:val="28"/>
          <w:lang w:eastAsia="en-US"/>
        </w:rPr>
        <w:t xml:space="preserve">. Решения Общего собрания </w:t>
      </w:r>
      <w:r w:rsidR="000F73EE" w:rsidRPr="000F73EE">
        <w:rPr>
          <w:rStyle w:val="c0"/>
          <w:rFonts w:ascii="Times New Roman" w:hAnsi="Times New Roman"/>
          <w:sz w:val="28"/>
          <w:szCs w:val="28"/>
        </w:rPr>
        <w:t>оформляются протоколом, который ведет секретарь, избираемый на общем собрании, подписывается председателем, секретарем.</w:t>
      </w:r>
    </w:p>
    <w:p w:rsidR="00E63DF9"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Компетенция Общего собрания:</w:t>
      </w:r>
    </w:p>
    <w:p w:rsidR="00E63DF9" w:rsidRDefault="00E63DF9"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E63DF9">
        <w:rPr>
          <w:rStyle w:val="c0"/>
          <w:rFonts w:ascii="Times New Roman" w:hAnsi="Times New Roman"/>
          <w:sz w:val="28"/>
          <w:szCs w:val="28"/>
        </w:rPr>
        <w:t xml:space="preserve">- </w:t>
      </w:r>
      <w:r w:rsidR="007C7768" w:rsidRPr="00E63DF9">
        <w:rPr>
          <w:rFonts w:ascii="Times New Roman" w:eastAsiaTheme="minorHAnsi" w:hAnsi="Times New Roman"/>
          <w:sz w:val="28"/>
          <w:szCs w:val="28"/>
          <w:lang w:eastAsia="en-US"/>
        </w:rPr>
        <w:t xml:space="preserve"> </w:t>
      </w:r>
      <w:r w:rsidRPr="00E63DF9">
        <w:rPr>
          <w:rFonts w:ascii="Times New Roman" w:eastAsiaTheme="minorHAnsi" w:hAnsi="Times New Roman"/>
          <w:sz w:val="28"/>
          <w:szCs w:val="28"/>
          <w:lang w:eastAsia="en-US"/>
        </w:rPr>
        <w:t>у</w:t>
      </w:r>
      <w:r w:rsidRPr="00E63DF9">
        <w:rPr>
          <w:rStyle w:val="c0"/>
          <w:rFonts w:ascii="Times New Roman" w:hAnsi="Times New Roman"/>
          <w:sz w:val="28"/>
          <w:szCs w:val="28"/>
        </w:rPr>
        <w:t>тверждение основных направлений  (программ) развития Учреждения</w:t>
      </w:r>
      <w:r>
        <w:rPr>
          <w:rFonts w:ascii="Times New Roman" w:eastAsiaTheme="minorHAnsi" w:hAnsi="Times New Roman"/>
          <w:sz w:val="28"/>
          <w:szCs w:val="28"/>
          <w:lang w:eastAsia="en-US"/>
        </w:rPr>
        <w:t>;</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созда</w:t>
      </w:r>
      <w:r w:rsidR="00E63DF9">
        <w:rPr>
          <w:rFonts w:ascii="Times New Roman" w:eastAsiaTheme="minorHAnsi" w:hAnsi="Times New Roman"/>
          <w:sz w:val="28"/>
          <w:szCs w:val="28"/>
          <w:lang w:eastAsia="en-US"/>
        </w:rPr>
        <w:t>ние</w:t>
      </w:r>
      <w:r>
        <w:rPr>
          <w:rFonts w:ascii="Times New Roman" w:eastAsiaTheme="minorHAnsi" w:hAnsi="Times New Roman"/>
          <w:sz w:val="28"/>
          <w:szCs w:val="28"/>
          <w:lang w:eastAsia="en-US"/>
        </w:rPr>
        <w:t xml:space="preserve"> постоянны</w:t>
      </w:r>
      <w:r w:rsidR="00E63DF9">
        <w:rPr>
          <w:rFonts w:ascii="Times New Roman" w:eastAsiaTheme="minorHAnsi" w:hAnsi="Times New Roman"/>
          <w:sz w:val="28"/>
          <w:szCs w:val="28"/>
          <w:lang w:eastAsia="en-US"/>
        </w:rPr>
        <w:t>х</w:t>
      </w:r>
      <w:r>
        <w:rPr>
          <w:rFonts w:ascii="Times New Roman" w:eastAsiaTheme="minorHAnsi" w:hAnsi="Times New Roman"/>
          <w:sz w:val="28"/>
          <w:szCs w:val="28"/>
          <w:lang w:eastAsia="en-US"/>
        </w:rPr>
        <w:t xml:space="preserve"> и временны</w:t>
      </w:r>
      <w:r w:rsidR="00E63DF9">
        <w:rPr>
          <w:rFonts w:ascii="Times New Roman" w:eastAsiaTheme="minorHAnsi" w:hAnsi="Times New Roman"/>
          <w:sz w:val="28"/>
          <w:szCs w:val="28"/>
          <w:lang w:eastAsia="en-US"/>
        </w:rPr>
        <w:t>х</w:t>
      </w:r>
      <w:r>
        <w:rPr>
          <w:rFonts w:ascii="Times New Roman" w:eastAsiaTheme="minorHAnsi" w:hAnsi="Times New Roman"/>
          <w:sz w:val="28"/>
          <w:szCs w:val="28"/>
          <w:lang w:eastAsia="en-US"/>
        </w:rPr>
        <w:t xml:space="preserve"> комисси</w:t>
      </w:r>
      <w:r w:rsidR="00E63DF9">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по различным направлениям</w:t>
      </w:r>
      <w:r w:rsidR="00DE78E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работы;</w:t>
      </w:r>
    </w:p>
    <w:p w:rsidR="007C7768" w:rsidRDefault="007C7768"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рассм</w:t>
      </w:r>
      <w:r w:rsidR="00E63DF9">
        <w:rPr>
          <w:rFonts w:ascii="Times New Roman" w:eastAsiaTheme="minorHAnsi" w:hAnsi="Times New Roman"/>
          <w:sz w:val="28"/>
          <w:szCs w:val="28"/>
          <w:lang w:eastAsia="en-US"/>
        </w:rPr>
        <w:t>о</w:t>
      </w:r>
      <w:r>
        <w:rPr>
          <w:rFonts w:ascii="Times New Roman" w:eastAsiaTheme="minorHAnsi" w:hAnsi="Times New Roman"/>
          <w:sz w:val="28"/>
          <w:szCs w:val="28"/>
          <w:lang w:eastAsia="en-US"/>
        </w:rPr>
        <w:t>тр</w:t>
      </w:r>
      <w:r w:rsidR="00E63DF9">
        <w:rPr>
          <w:rFonts w:ascii="Times New Roman" w:eastAsiaTheme="minorHAnsi" w:hAnsi="Times New Roman"/>
          <w:sz w:val="28"/>
          <w:szCs w:val="28"/>
          <w:lang w:eastAsia="en-US"/>
        </w:rPr>
        <w:t xml:space="preserve">ение </w:t>
      </w:r>
      <w:r>
        <w:rPr>
          <w:rFonts w:ascii="Times New Roman" w:eastAsiaTheme="minorHAnsi" w:hAnsi="Times New Roman"/>
          <w:sz w:val="28"/>
          <w:szCs w:val="28"/>
          <w:lang w:eastAsia="en-US"/>
        </w:rPr>
        <w:t xml:space="preserve"> вопрос</w:t>
      </w:r>
      <w:r w:rsidR="00E63DF9">
        <w:rPr>
          <w:rFonts w:ascii="Times New Roman" w:eastAsiaTheme="minorHAnsi" w:hAnsi="Times New Roman"/>
          <w:sz w:val="28"/>
          <w:szCs w:val="28"/>
          <w:lang w:eastAsia="en-US"/>
        </w:rPr>
        <w:t>ов</w:t>
      </w:r>
      <w:r>
        <w:rPr>
          <w:rFonts w:ascii="Times New Roman" w:eastAsiaTheme="minorHAnsi" w:hAnsi="Times New Roman"/>
          <w:sz w:val="28"/>
          <w:szCs w:val="28"/>
          <w:lang w:eastAsia="en-US"/>
        </w:rPr>
        <w:t xml:space="preserve"> об укреплении и развитии материально-технической</w:t>
      </w:r>
      <w:r w:rsidR="00E63DF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базы </w:t>
      </w:r>
      <w:r w:rsidR="00E54CDD">
        <w:rPr>
          <w:rFonts w:ascii="Times New Roman" w:eastAsiaTheme="minorHAnsi" w:hAnsi="Times New Roman"/>
          <w:sz w:val="28"/>
          <w:szCs w:val="28"/>
          <w:lang w:eastAsia="en-US"/>
        </w:rPr>
        <w:t>у</w:t>
      </w:r>
      <w:r>
        <w:rPr>
          <w:rFonts w:ascii="Times New Roman" w:eastAsiaTheme="minorHAnsi" w:hAnsi="Times New Roman"/>
          <w:sz w:val="28"/>
          <w:szCs w:val="28"/>
          <w:lang w:eastAsia="en-US"/>
        </w:rPr>
        <w:t>чреждения</w:t>
      </w:r>
      <w:r w:rsidR="00E63DF9">
        <w:rPr>
          <w:rFonts w:ascii="Times New Roman" w:eastAsiaTheme="minorHAnsi" w:hAnsi="Times New Roman"/>
          <w:sz w:val="28"/>
          <w:szCs w:val="28"/>
          <w:lang w:eastAsia="en-US"/>
        </w:rPr>
        <w:t>;</w:t>
      </w:r>
    </w:p>
    <w:p w:rsidR="007C7768" w:rsidRDefault="00E63DF9"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C7768">
        <w:rPr>
          <w:rFonts w:ascii="Times New Roman" w:eastAsiaTheme="minorHAnsi" w:hAnsi="Times New Roman"/>
          <w:sz w:val="28"/>
          <w:szCs w:val="28"/>
          <w:lang w:eastAsia="en-US"/>
        </w:rPr>
        <w:t>обсужд</w:t>
      </w:r>
      <w:r>
        <w:rPr>
          <w:rFonts w:ascii="Times New Roman" w:eastAsiaTheme="minorHAnsi" w:hAnsi="Times New Roman"/>
          <w:sz w:val="28"/>
          <w:szCs w:val="28"/>
          <w:lang w:eastAsia="en-US"/>
        </w:rPr>
        <w:t xml:space="preserve">ение </w:t>
      </w:r>
      <w:r w:rsidR="007C7768">
        <w:rPr>
          <w:rFonts w:ascii="Times New Roman" w:eastAsiaTheme="minorHAnsi" w:hAnsi="Times New Roman"/>
          <w:sz w:val="28"/>
          <w:szCs w:val="28"/>
          <w:lang w:eastAsia="en-US"/>
        </w:rPr>
        <w:t>проект</w:t>
      </w:r>
      <w:r>
        <w:rPr>
          <w:rFonts w:ascii="Times New Roman" w:eastAsiaTheme="minorHAnsi" w:hAnsi="Times New Roman"/>
          <w:sz w:val="28"/>
          <w:szCs w:val="28"/>
          <w:lang w:eastAsia="en-US"/>
        </w:rPr>
        <w:t>а</w:t>
      </w:r>
      <w:r w:rsidR="007C7768">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принятие</w:t>
      </w:r>
      <w:r w:rsidR="007C7768">
        <w:rPr>
          <w:rFonts w:ascii="Times New Roman" w:eastAsiaTheme="minorHAnsi" w:hAnsi="Times New Roman"/>
          <w:sz w:val="28"/>
          <w:szCs w:val="28"/>
          <w:lang w:eastAsia="en-US"/>
        </w:rPr>
        <w:t xml:space="preserve"> коллективн</w:t>
      </w:r>
      <w:r>
        <w:rPr>
          <w:rFonts w:ascii="Times New Roman" w:eastAsiaTheme="minorHAnsi" w:hAnsi="Times New Roman"/>
          <w:sz w:val="28"/>
          <w:szCs w:val="28"/>
          <w:lang w:eastAsia="en-US"/>
        </w:rPr>
        <w:t>ого</w:t>
      </w:r>
      <w:r w:rsidR="007C7768">
        <w:rPr>
          <w:rFonts w:ascii="Times New Roman" w:eastAsiaTheme="minorHAnsi" w:hAnsi="Times New Roman"/>
          <w:sz w:val="28"/>
          <w:szCs w:val="28"/>
          <w:lang w:eastAsia="en-US"/>
        </w:rPr>
        <w:t xml:space="preserve"> договор</w:t>
      </w:r>
      <w:r>
        <w:rPr>
          <w:rFonts w:ascii="Times New Roman" w:eastAsiaTheme="minorHAnsi" w:hAnsi="Times New Roman"/>
          <w:sz w:val="28"/>
          <w:szCs w:val="28"/>
          <w:lang w:eastAsia="en-US"/>
        </w:rPr>
        <w:t>а</w:t>
      </w:r>
      <w:r w:rsidR="007C7768">
        <w:rPr>
          <w:rFonts w:ascii="Times New Roman" w:eastAsiaTheme="minorHAnsi" w:hAnsi="Times New Roman"/>
          <w:sz w:val="28"/>
          <w:szCs w:val="28"/>
          <w:lang w:eastAsia="en-US"/>
        </w:rPr>
        <w:t>, правил внутреннего</w:t>
      </w:r>
      <w:r>
        <w:rPr>
          <w:rFonts w:ascii="Times New Roman" w:eastAsiaTheme="minorHAnsi" w:hAnsi="Times New Roman"/>
          <w:sz w:val="28"/>
          <w:szCs w:val="28"/>
          <w:lang w:eastAsia="en-US"/>
        </w:rPr>
        <w:t xml:space="preserve"> </w:t>
      </w:r>
      <w:r w:rsidR="007C7768">
        <w:rPr>
          <w:rFonts w:ascii="Times New Roman" w:eastAsiaTheme="minorHAnsi" w:hAnsi="Times New Roman"/>
          <w:sz w:val="28"/>
          <w:szCs w:val="28"/>
          <w:lang w:eastAsia="en-US"/>
        </w:rPr>
        <w:t xml:space="preserve">трудового распорядка </w:t>
      </w:r>
      <w:r w:rsidR="00E54CDD">
        <w:rPr>
          <w:rFonts w:ascii="Times New Roman" w:eastAsiaTheme="minorHAnsi" w:hAnsi="Times New Roman"/>
          <w:sz w:val="28"/>
          <w:szCs w:val="28"/>
          <w:lang w:eastAsia="en-US"/>
        </w:rPr>
        <w:t>у</w:t>
      </w:r>
      <w:r w:rsidR="007C7768">
        <w:rPr>
          <w:rFonts w:ascii="Times New Roman" w:eastAsiaTheme="minorHAnsi" w:hAnsi="Times New Roman"/>
          <w:sz w:val="28"/>
          <w:szCs w:val="28"/>
          <w:lang w:eastAsia="en-US"/>
        </w:rPr>
        <w:t>чреждения;</w:t>
      </w:r>
    </w:p>
    <w:p w:rsidR="00E63DF9" w:rsidRDefault="00E63DF9"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C7768">
        <w:rPr>
          <w:rFonts w:ascii="Times New Roman" w:eastAsiaTheme="minorHAnsi" w:hAnsi="Times New Roman"/>
          <w:sz w:val="28"/>
          <w:szCs w:val="28"/>
          <w:lang w:eastAsia="en-US"/>
        </w:rPr>
        <w:t>прин</w:t>
      </w:r>
      <w:r>
        <w:rPr>
          <w:rFonts w:ascii="Times New Roman" w:eastAsiaTheme="minorHAnsi" w:hAnsi="Times New Roman"/>
          <w:sz w:val="28"/>
          <w:szCs w:val="28"/>
          <w:lang w:eastAsia="en-US"/>
        </w:rPr>
        <w:t>ятие</w:t>
      </w:r>
      <w:r w:rsidR="007C7768">
        <w:rPr>
          <w:rFonts w:ascii="Times New Roman" w:eastAsiaTheme="minorHAnsi" w:hAnsi="Times New Roman"/>
          <w:sz w:val="28"/>
          <w:szCs w:val="28"/>
          <w:lang w:eastAsia="en-US"/>
        </w:rPr>
        <w:t xml:space="preserve"> локальны</w:t>
      </w:r>
      <w:r>
        <w:rPr>
          <w:rFonts w:ascii="Times New Roman" w:eastAsiaTheme="minorHAnsi" w:hAnsi="Times New Roman"/>
          <w:sz w:val="28"/>
          <w:szCs w:val="28"/>
          <w:lang w:eastAsia="en-US"/>
        </w:rPr>
        <w:t>х</w:t>
      </w:r>
      <w:r w:rsidR="007C7768">
        <w:rPr>
          <w:rFonts w:ascii="Times New Roman" w:eastAsiaTheme="minorHAnsi" w:hAnsi="Times New Roman"/>
          <w:sz w:val="28"/>
          <w:szCs w:val="28"/>
          <w:lang w:eastAsia="en-US"/>
        </w:rPr>
        <w:t xml:space="preserve"> нормативны</w:t>
      </w:r>
      <w:r>
        <w:rPr>
          <w:rFonts w:ascii="Times New Roman" w:eastAsiaTheme="minorHAnsi" w:hAnsi="Times New Roman"/>
          <w:sz w:val="28"/>
          <w:szCs w:val="28"/>
          <w:lang w:eastAsia="en-US"/>
        </w:rPr>
        <w:t>х</w:t>
      </w:r>
      <w:r w:rsidR="007C7768">
        <w:rPr>
          <w:rFonts w:ascii="Times New Roman" w:eastAsiaTheme="minorHAnsi" w:hAnsi="Times New Roman"/>
          <w:sz w:val="28"/>
          <w:szCs w:val="28"/>
          <w:lang w:eastAsia="en-US"/>
        </w:rPr>
        <w:t xml:space="preserve"> акт</w:t>
      </w:r>
      <w:r>
        <w:rPr>
          <w:rFonts w:ascii="Times New Roman" w:eastAsiaTheme="minorHAnsi" w:hAnsi="Times New Roman"/>
          <w:sz w:val="28"/>
          <w:szCs w:val="28"/>
          <w:lang w:eastAsia="en-US"/>
        </w:rPr>
        <w:t>ов</w:t>
      </w:r>
      <w:r w:rsidR="007C7768">
        <w:rPr>
          <w:rFonts w:ascii="Times New Roman" w:eastAsiaTheme="minorHAnsi" w:hAnsi="Times New Roman"/>
          <w:sz w:val="28"/>
          <w:szCs w:val="28"/>
          <w:lang w:eastAsia="en-US"/>
        </w:rPr>
        <w:t>,</w:t>
      </w:r>
      <w:r w:rsidR="00DE78EB">
        <w:rPr>
          <w:rFonts w:ascii="Times New Roman" w:eastAsiaTheme="minorHAnsi" w:hAnsi="Times New Roman"/>
          <w:sz w:val="28"/>
          <w:szCs w:val="28"/>
          <w:lang w:eastAsia="en-US"/>
        </w:rPr>
        <w:t xml:space="preserve"> регламентирующих</w:t>
      </w:r>
      <w:r w:rsidR="005111B7">
        <w:rPr>
          <w:rFonts w:ascii="Times New Roman" w:eastAsiaTheme="minorHAnsi" w:hAnsi="Times New Roman"/>
          <w:sz w:val="28"/>
          <w:szCs w:val="28"/>
          <w:lang w:eastAsia="en-US"/>
        </w:rPr>
        <w:t xml:space="preserve"> </w:t>
      </w:r>
      <w:r w:rsidR="00DE78EB">
        <w:rPr>
          <w:rFonts w:ascii="Times New Roman" w:eastAsiaTheme="minorHAnsi" w:hAnsi="Times New Roman"/>
          <w:sz w:val="28"/>
          <w:szCs w:val="28"/>
          <w:lang w:eastAsia="en-US"/>
        </w:rPr>
        <w:t>трудовые отношения</w:t>
      </w:r>
      <w:r w:rsidR="005111B7">
        <w:rPr>
          <w:rFonts w:ascii="Times New Roman" w:eastAsiaTheme="minorHAnsi" w:hAnsi="Times New Roman"/>
          <w:sz w:val="28"/>
          <w:szCs w:val="28"/>
          <w:lang w:eastAsia="en-US"/>
        </w:rPr>
        <w:t>,</w:t>
      </w:r>
      <w:r w:rsidR="007C7768">
        <w:rPr>
          <w:rFonts w:ascii="Times New Roman" w:eastAsiaTheme="minorHAnsi" w:hAnsi="Times New Roman"/>
          <w:sz w:val="28"/>
          <w:szCs w:val="28"/>
          <w:lang w:eastAsia="en-US"/>
        </w:rPr>
        <w:t xml:space="preserve"> затрагивающи</w:t>
      </w:r>
      <w:r>
        <w:rPr>
          <w:rFonts w:ascii="Times New Roman" w:eastAsiaTheme="minorHAnsi" w:hAnsi="Times New Roman"/>
          <w:sz w:val="28"/>
          <w:szCs w:val="28"/>
          <w:lang w:eastAsia="en-US"/>
        </w:rPr>
        <w:t>х</w:t>
      </w:r>
      <w:r w:rsidR="007C7768">
        <w:rPr>
          <w:rFonts w:ascii="Times New Roman" w:eastAsiaTheme="minorHAnsi" w:hAnsi="Times New Roman"/>
          <w:sz w:val="28"/>
          <w:szCs w:val="28"/>
          <w:lang w:eastAsia="en-US"/>
        </w:rPr>
        <w:t xml:space="preserve"> права</w:t>
      </w:r>
      <w:r w:rsidR="005111B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7C7768">
        <w:rPr>
          <w:rFonts w:ascii="Times New Roman" w:eastAsiaTheme="minorHAnsi" w:hAnsi="Times New Roman"/>
          <w:sz w:val="28"/>
          <w:szCs w:val="28"/>
          <w:lang w:eastAsia="en-US"/>
        </w:rPr>
        <w:t xml:space="preserve">обязанности </w:t>
      </w:r>
      <w:r w:rsidR="005111B7">
        <w:rPr>
          <w:rFonts w:ascii="Times New Roman" w:eastAsiaTheme="minorHAnsi" w:hAnsi="Times New Roman"/>
          <w:sz w:val="28"/>
          <w:szCs w:val="28"/>
          <w:lang w:eastAsia="en-US"/>
        </w:rPr>
        <w:t xml:space="preserve"> и ответственность </w:t>
      </w:r>
      <w:r w:rsidR="007C7768">
        <w:rPr>
          <w:rFonts w:ascii="Times New Roman" w:eastAsiaTheme="minorHAnsi" w:hAnsi="Times New Roman"/>
          <w:sz w:val="28"/>
          <w:szCs w:val="28"/>
          <w:lang w:eastAsia="en-US"/>
        </w:rPr>
        <w:t xml:space="preserve">работников </w:t>
      </w:r>
      <w:r w:rsidR="00E54CDD">
        <w:rPr>
          <w:rFonts w:ascii="Times New Roman" w:eastAsiaTheme="minorHAnsi" w:hAnsi="Times New Roman"/>
          <w:sz w:val="28"/>
          <w:szCs w:val="28"/>
          <w:lang w:eastAsia="en-US"/>
        </w:rPr>
        <w:t>у</w:t>
      </w:r>
      <w:r w:rsidR="007C7768">
        <w:rPr>
          <w:rFonts w:ascii="Times New Roman" w:eastAsiaTheme="minorHAnsi" w:hAnsi="Times New Roman"/>
          <w:sz w:val="28"/>
          <w:szCs w:val="28"/>
          <w:lang w:eastAsia="en-US"/>
        </w:rPr>
        <w:t>чреждения</w:t>
      </w:r>
      <w:r>
        <w:rPr>
          <w:rFonts w:ascii="Times New Roman" w:eastAsiaTheme="minorHAnsi" w:hAnsi="Times New Roman"/>
          <w:sz w:val="28"/>
          <w:szCs w:val="28"/>
          <w:lang w:eastAsia="en-US"/>
        </w:rPr>
        <w:t>;</w:t>
      </w:r>
    </w:p>
    <w:p w:rsidR="005111B7" w:rsidRDefault="00E63DF9" w:rsidP="00535320">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eastAsiaTheme="minorHAnsi" w:hAnsi="Times New Roman"/>
          <w:sz w:val="28"/>
          <w:szCs w:val="28"/>
          <w:lang w:eastAsia="en-US"/>
        </w:rPr>
        <w:t>-</w:t>
      </w:r>
      <w:r w:rsidRPr="00E63DF9">
        <w:rPr>
          <w:color w:val="000000"/>
          <w:sz w:val="28"/>
          <w:szCs w:val="28"/>
        </w:rPr>
        <w:t xml:space="preserve"> </w:t>
      </w:r>
      <w:r w:rsidRPr="000F73EE">
        <w:rPr>
          <w:rFonts w:ascii="Times New Roman" w:hAnsi="Times New Roman"/>
          <w:color w:val="000000"/>
          <w:sz w:val="28"/>
          <w:szCs w:val="28"/>
        </w:rPr>
        <w:t>иные решения, предусмотренные законодательством Российской Федерации</w:t>
      </w:r>
      <w:r w:rsidR="005111B7">
        <w:rPr>
          <w:rFonts w:ascii="Times New Roman" w:hAnsi="Times New Roman"/>
          <w:color w:val="000000"/>
          <w:sz w:val="28"/>
          <w:szCs w:val="28"/>
        </w:rPr>
        <w:t>.</w:t>
      </w:r>
      <w:r w:rsidRPr="000F73EE">
        <w:rPr>
          <w:rFonts w:ascii="Times New Roman" w:hAnsi="Times New Roman"/>
          <w:color w:val="000000"/>
          <w:sz w:val="28"/>
          <w:szCs w:val="28"/>
        </w:rPr>
        <w:t xml:space="preserve"> </w:t>
      </w:r>
    </w:p>
    <w:p w:rsidR="00E54CDD" w:rsidRDefault="0077405B" w:rsidP="00535320">
      <w:pPr>
        <w:autoSpaceDE w:val="0"/>
        <w:autoSpaceDN w:val="0"/>
        <w:adjustRightInd w:val="0"/>
        <w:spacing w:after="0" w:line="240" w:lineRule="auto"/>
        <w:ind w:firstLine="284"/>
        <w:jc w:val="both"/>
        <w:rPr>
          <w:rFonts w:ascii="Times New Roman" w:eastAsiaTheme="minorHAnsi" w:hAnsi="Times New Roman"/>
          <w:sz w:val="28"/>
          <w:szCs w:val="28"/>
          <w:lang w:eastAsia="en-US"/>
        </w:rPr>
      </w:pPr>
      <w:r w:rsidRPr="00C54F06">
        <w:rPr>
          <w:rFonts w:ascii="Times New Roman" w:hAnsi="Times New Roman"/>
          <w:sz w:val="28"/>
          <w:szCs w:val="28"/>
        </w:rPr>
        <w:t>8.</w:t>
      </w:r>
      <w:r w:rsidR="000F73EE">
        <w:rPr>
          <w:rFonts w:ascii="Times New Roman" w:hAnsi="Times New Roman"/>
          <w:sz w:val="28"/>
          <w:szCs w:val="28"/>
        </w:rPr>
        <w:t>6</w:t>
      </w:r>
      <w:r w:rsidRPr="00C54F06">
        <w:rPr>
          <w:rFonts w:ascii="Times New Roman" w:hAnsi="Times New Roman"/>
          <w:sz w:val="28"/>
          <w:szCs w:val="28"/>
        </w:rPr>
        <w:t xml:space="preserve">. Педагогический совет является коллегиальным органом управления  образовательным процессом в учреждении. </w:t>
      </w:r>
      <w:r w:rsidR="00E54CDD">
        <w:rPr>
          <w:rFonts w:ascii="Times New Roman" w:hAnsi="Times New Roman"/>
          <w:sz w:val="28"/>
          <w:szCs w:val="28"/>
        </w:rPr>
        <w:t xml:space="preserve">Срок полномочий педагогического совета – бессрочно. В </w:t>
      </w:r>
      <w:r w:rsidR="00E54CDD">
        <w:rPr>
          <w:rFonts w:ascii="Times New Roman" w:eastAsiaTheme="minorHAnsi" w:hAnsi="Times New Roman"/>
          <w:sz w:val="28"/>
          <w:szCs w:val="28"/>
          <w:lang w:eastAsia="en-US"/>
        </w:rPr>
        <w:t>состав Педагогического совета входят: директор, его заместители, все педагогические работники, работающие в учреждении на основании трудового договора.</w:t>
      </w:r>
      <w:r w:rsidR="00CF10BE">
        <w:rPr>
          <w:rFonts w:ascii="Times New Roman" w:hAnsi="Times New Roman"/>
          <w:sz w:val="28"/>
          <w:szCs w:val="28"/>
        </w:rPr>
        <w:t xml:space="preserve"> </w:t>
      </w:r>
      <w:r w:rsidR="00535320">
        <w:rPr>
          <w:rFonts w:ascii="Times New Roman" w:hAnsi="Times New Roman"/>
          <w:sz w:val="28"/>
          <w:szCs w:val="28"/>
        </w:rPr>
        <w:t>Ежегодно п</w:t>
      </w:r>
      <w:r w:rsidR="00E54CDD">
        <w:rPr>
          <w:rFonts w:ascii="Times New Roman" w:eastAsiaTheme="minorHAnsi" w:hAnsi="Times New Roman"/>
          <w:sz w:val="28"/>
          <w:szCs w:val="28"/>
          <w:lang w:eastAsia="en-US"/>
        </w:rPr>
        <w:t xml:space="preserve">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Педагогический совет  собирается по мере необходимости, но не реже 4-х раз в год. Внеочередные заседания педагогического совета проводятся по требованию    не менее 1/3 педагогических работников учреждения. </w:t>
      </w:r>
      <w:r w:rsidR="005111B7">
        <w:rPr>
          <w:rFonts w:ascii="Times New Roman" w:eastAsiaTheme="minorHAnsi" w:hAnsi="Times New Roman"/>
          <w:sz w:val="28"/>
          <w:szCs w:val="28"/>
          <w:lang w:eastAsia="en-US"/>
        </w:rPr>
        <w:t xml:space="preserve">Педагогический совет   праве принимать решения, если в его работе участвует более </w:t>
      </w:r>
      <w:r w:rsidR="00E54CDD">
        <w:rPr>
          <w:rFonts w:ascii="Times New Roman" w:eastAsiaTheme="minorHAnsi" w:hAnsi="Times New Roman"/>
          <w:sz w:val="28"/>
          <w:szCs w:val="28"/>
          <w:lang w:eastAsia="en-US"/>
        </w:rPr>
        <w:t xml:space="preserve">половины </w:t>
      </w:r>
      <w:r w:rsidR="005111B7">
        <w:rPr>
          <w:rFonts w:ascii="Times New Roman" w:eastAsiaTheme="minorHAnsi" w:hAnsi="Times New Roman"/>
          <w:sz w:val="28"/>
          <w:szCs w:val="28"/>
          <w:lang w:eastAsia="en-US"/>
        </w:rPr>
        <w:t>работников</w:t>
      </w:r>
      <w:r w:rsidR="00E54CDD">
        <w:rPr>
          <w:rFonts w:ascii="Times New Roman" w:eastAsiaTheme="minorHAnsi" w:hAnsi="Times New Roman"/>
          <w:sz w:val="28"/>
          <w:szCs w:val="28"/>
          <w:lang w:eastAsia="en-US"/>
        </w:rPr>
        <w:t xml:space="preserve">. </w:t>
      </w:r>
      <w:r w:rsidR="005111B7">
        <w:rPr>
          <w:rFonts w:ascii="Times New Roman" w:eastAsiaTheme="minorHAnsi" w:hAnsi="Times New Roman"/>
          <w:sz w:val="28"/>
          <w:szCs w:val="28"/>
          <w:lang w:eastAsia="en-US"/>
        </w:rPr>
        <w:t xml:space="preserve">Решения принимаются открытым голосованием, </w:t>
      </w:r>
      <w:r w:rsidR="00535320" w:rsidRPr="000F73EE">
        <w:rPr>
          <w:rStyle w:val="c0"/>
          <w:rFonts w:ascii="Times New Roman" w:hAnsi="Times New Roman"/>
          <w:sz w:val="28"/>
          <w:szCs w:val="28"/>
        </w:rPr>
        <w:t>оформляются протоколом, который ведет секретарь</w:t>
      </w:r>
      <w:r w:rsidR="005111B7">
        <w:rPr>
          <w:rStyle w:val="c0"/>
          <w:rFonts w:ascii="Times New Roman" w:hAnsi="Times New Roman"/>
          <w:sz w:val="28"/>
          <w:szCs w:val="28"/>
        </w:rPr>
        <w:t xml:space="preserve"> и </w:t>
      </w:r>
      <w:r w:rsidR="00535320" w:rsidRPr="000F73EE">
        <w:rPr>
          <w:rStyle w:val="c0"/>
          <w:rFonts w:ascii="Times New Roman" w:hAnsi="Times New Roman"/>
          <w:sz w:val="28"/>
          <w:szCs w:val="28"/>
        </w:rPr>
        <w:t xml:space="preserve"> </w:t>
      </w:r>
      <w:r w:rsidR="00535320">
        <w:rPr>
          <w:rFonts w:ascii="Times New Roman" w:eastAsiaTheme="minorHAnsi" w:hAnsi="Times New Roman"/>
          <w:sz w:val="28"/>
          <w:szCs w:val="28"/>
          <w:lang w:eastAsia="en-US"/>
        </w:rPr>
        <w:t>утверждаются приказами директора учреждения</w:t>
      </w:r>
      <w:r w:rsidR="00E54CDD">
        <w:rPr>
          <w:rFonts w:ascii="Times New Roman" w:eastAsiaTheme="minorHAnsi" w:hAnsi="Times New Roman"/>
          <w:sz w:val="28"/>
          <w:szCs w:val="28"/>
          <w:lang w:eastAsia="en-US"/>
        </w:rPr>
        <w:t>.</w:t>
      </w:r>
    </w:p>
    <w:p w:rsidR="0077405B" w:rsidRPr="00C54F06" w:rsidRDefault="0077405B" w:rsidP="00535320">
      <w:pPr>
        <w:autoSpaceDE w:val="0"/>
        <w:autoSpaceDN w:val="0"/>
        <w:adjustRightInd w:val="0"/>
        <w:spacing w:after="0" w:line="240" w:lineRule="auto"/>
        <w:ind w:firstLine="284"/>
        <w:jc w:val="both"/>
        <w:rPr>
          <w:rFonts w:ascii="Times New Roman" w:hAnsi="Times New Roman"/>
          <w:sz w:val="28"/>
          <w:szCs w:val="28"/>
        </w:rPr>
      </w:pPr>
      <w:r w:rsidRPr="00C54F06">
        <w:rPr>
          <w:rFonts w:ascii="Times New Roman" w:hAnsi="Times New Roman"/>
          <w:sz w:val="28"/>
          <w:szCs w:val="28"/>
        </w:rPr>
        <w:t>Компетенция педагогического совета</w:t>
      </w:r>
      <w:r w:rsidR="001F09A1">
        <w:rPr>
          <w:rFonts w:ascii="Times New Roman" w:hAnsi="Times New Roman"/>
          <w:sz w:val="28"/>
          <w:szCs w:val="28"/>
        </w:rPr>
        <w:t>:</w:t>
      </w:r>
    </w:p>
    <w:p w:rsidR="0077405B" w:rsidRPr="00C54F06" w:rsidRDefault="0077405B" w:rsidP="00535320">
      <w:pPr>
        <w:autoSpaceDE w:val="0"/>
        <w:autoSpaceDN w:val="0"/>
        <w:adjustRightInd w:val="0"/>
        <w:spacing w:after="0" w:line="240" w:lineRule="auto"/>
        <w:ind w:firstLine="284"/>
        <w:jc w:val="both"/>
        <w:rPr>
          <w:rFonts w:ascii="Times New Roman" w:hAnsi="Times New Roman"/>
          <w:sz w:val="28"/>
          <w:szCs w:val="28"/>
        </w:rPr>
      </w:pPr>
      <w:r w:rsidRPr="00C54F06">
        <w:rPr>
          <w:rFonts w:ascii="Times New Roman" w:hAnsi="Times New Roman"/>
          <w:sz w:val="28"/>
          <w:szCs w:val="28"/>
        </w:rPr>
        <w:t xml:space="preserve">1) организует образовательный процесс в соответствии с основными направлениями государственной политики в сфере </w:t>
      </w:r>
      <w:r w:rsidR="00535320">
        <w:rPr>
          <w:rFonts w:ascii="Times New Roman" w:hAnsi="Times New Roman"/>
          <w:sz w:val="28"/>
          <w:szCs w:val="28"/>
        </w:rPr>
        <w:t xml:space="preserve"> дополнительного </w:t>
      </w:r>
      <w:r w:rsidRPr="00C54F06">
        <w:rPr>
          <w:rFonts w:ascii="Times New Roman" w:hAnsi="Times New Roman"/>
          <w:sz w:val="28"/>
          <w:szCs w:val="28"/>
        </w:rPr>
        <w:t>образования;</w:t>
      </w:r>
    </w:p>
    <w:p w:rsidR="0077405B" w:rsidRDefault="0077405B" w:rsidP="00535320">
      <w:pPr>
        <w:autoSpaceDE w:val="0"/>
        <w:autoSpaceDN w:val="0"/>
        <w:adjustRightInd w:val="0"/>
        <w:spacing w:after="0" w:line="240" w:lineRule="auto"/>
        <w:ind w:firstLine="284"/>
        <w:jc w:val="both"/>
        <w:rPr>
          <w:rFonts w:ascii="Times New Roman" w:hAnsi="Times New Roman"/>
          <w:sz w:val="28"/>
          <w:szCs w:val="28"/>
        </w:rPr>
      </w:pPr>
      <w:r w:rsidRPr="00C54F06">
        <w:rPr>
          <w:rFonts w:ascii="Times New Roman" w:hAnsi="Times New Roman"/>
          <w:sz w:val="28"/>
          <w:szCs w:val="28"/>
        </w:rPr>
        <w:t xml:space="preserve">2) рассматривает </w:t>
      </w:r>
      <w:r w:rsidR="00535320">
        <w:rPr>
          <w:rFonts w:ascii="Times New Roman" w:hAnsi="Times New Roman"/>
          <w:sz w:val="28"/>
          <w:szCs w:val="28"/>
        </w:rPr>
        <w:t xml:space="preserve">и принимает </w:t>
      </w:r>
      <w:r w:rsidRPr="00C54F06">
        <w:rPr>
          <w:rFonts w:ascii="Times New Roman" w:hAnsi="Times New Roman"/>
          <w:sz w:val="28"/>
          <w:szCs w:val="28"/>
        </w:rPr>
        <w:t xml:space="preserve"> локальны</w:t>
      </w:r>
      <w:r w:rsidR="00535320">
        <w:rPr>
          <w:rFonts w:ascii="Times New Roman" w:hAnsi="Times New Roman"/>
          <w:sz w:val="28"/>
          <w:szCs w:val="28"/>
        </w:rPr>
        <w:t>е</w:t>
      </w:r>
      <w:r w:rsidRPr="00C54F06">
        <w:rPr>
          <w:rFonts w:ascii="Times New Roman" w:hAnsi="Times New Roman"/>
          <w:sz w:val="28"/>
          <w:szCs w:val="28"/>
        </w:rPr>
        <w:t xml:space="preserve"> акт</w:t>
      </w:r>
      <w:r w:rsidR="00535320">
        <w:rPr>
          <w:rFonts w:ascii="Times New Roman" w:hAnsi="Times New Roman"/>
          <w:sz w:val="28"/>
          <w:szCs w:val="28"/>
        </w:rPr>
        <w:t xml:space="preserve">ы </w:t>
      </w:r>
      <w:r w:rsidRPr="00C54F06">
        <w:rPr>
          <w:rFonts w:ascii="Times New Roman" w:hAnsi="Times New Roman"/>
          <w:sz w:val="28"/>
          <w:szCs w:val="28"/>
        </w:rPr>
        <w:t xml:space="preserve"> учреждения планового характера (концепции, планы развития, планы учебной, воспитательной, методической работы и т.д.);</w:t>
      </w:r>
    </w:p>
    <w:p w:rsidR="00535320"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eastAsiaTheme="minorHAnsi" w:hAnsi="Times New Roman"/>
          <w:sz w:val="28"/>
          <w:szCs w:val="28"/>
          <w:lang w:eastAsia="en-US"/>
        </w:rPr>
        <w:lastRenderedPageBreak/>
        <w:t xml:space="preserve">3) </w:t>
      </w:r>
      <w:r w:rsidRPr="00C54F06">
        <w:rPr>
          <w:rFonts w:ascii="Times New Roman" w:hAnsi="Times New Roman"/>
          <w:sz w:val="28"/>
          <w:szCs w:val="28"/>
        </w:rPr>
        <w:t xml:space="preserve">рассматривает </w:t>
      </w:r>
      <w:r>
        <w:rPr>
          <w:rFonts w:ascii="Times New Roman" w:hAnsi="Times New Roman"/>
          <w:sz w:val="28"/>
          <w:szCs w:val="28"/>
        </w:rPr>
        <w:t xml:space="preserve">и принимает </w:t>
      </w:r>
      <w:r w:rsidRPr="00C54F06">
        <w:rPr>
          <w:rFonts w:ascii="Times New Roman" w:hAnsi="Times New Roman"/>
          <w:sz w:val="28"/>
          <w:szCs w:val="28"/>
        </w:rPr>
        <w:t xml:space="preserve"> </w:t>
      </w:r>
      <w:r>
        <w:rPr>
          <w:rFonts w:ascii="Times New Roman" w:eastAsiaTheme="minorHAnsi" w:hAnsi="Times New Roman"/>
          <w:sz w:val="28"/>
          <w:szCs w:val="28"/>
          <w:lang w:eastAsia="en-US"/>
        </w:rPr>
        <w:t xml:space="preserve">отчет о результатах </w:t>
      </w:r>
      <w:proofErr w:type="spellStart"/>
      <w:r>
        <w:rPr>
          <w:rFonts w:ascii="Times New Roman" w:eastAsiaTheme="minorHAnsi" w:hAnsi="Times New Roman"/>
          <w:sz w:val="28"/>
          <w:szCs w:val="28"/>
          <w:lang w:eastAsia="en-US"/>
        </w:rPr>
        <w:t>самообследования</w:t>
      </w:r>
      <w:proofErr w:type="spellEnd"/>
      <w:r>
        <w:rPr>
          <w:rFonts w:ascii="Times New Roman" w:eastAsiaTheme="minorHAnsi" w:hAnsi="Times New Roman"/>
          <w:sz w:val="28"/>
          <w:szCs w:val="28"/>
          <w:lang w:eastAsia="en-US"/>
        </w:rPr>
        <w:t xml:space="preserve"> учреждения;</w:t>
      </w:r>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4</w:t>
      </w:r>
      <w:r w:rsidR="0077405B" w:rsidRPr="00C54F06">
        <w:rPr>
          <w:rFonts w:ascii="Times New Roman" w:hAnsi="Times New Roman"/>
          <w:sz w:val="28"/>
          <w:szCs w:val="28"/>
        </w:rPr>
        <w:t xml:space="preserve">) анализирует текущее состояние и итоги учебной работы в учреждении, результаты промежуточной  и итоговой аттестации, выявляет причины и условия уменьшения контингента </w:t>
      </w:r>
      <w:proofErr w:type="gramStart"/>
      <w:r w:rsidR="0077405B" w:rsidRPr="00C54F06">
        <w:rPr>
          <w:rFonts w:ascii="Times New Roman" w:hAnsi="Times New Roman"/>
          <w:sz w:val="28"/>
          <w:szCs w:val="28"/>
        </w:rPr>
        <w:t>обучающихся</w:t>
      </w:r>
      <w:proofErr w:type="gramEnd"/>
      <w:r w:rsidR="0077405B" w:rsidRPr="00C54F06">
        <w:rPr>
          <w:rFonts w:ascii="Times New Roman" w:hAnsi="Times New Roman"/>
          <w:sz w:val="28"/>
          <w:szCs w:val="28"/>
        </w:rPr>
        <w:t>, вырабатывает меры по его сохранению;</w:t>
      </w:r>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5</w:t>
      </w:r>
      <w:r w:rsidR="0077405B" w:rsidRPr="00C54F06">
        <w:rPr>
          <w:rFonts w:ascii="Times New Roman" w:hAnsi="Times New Roman"/>
          <w:sz w:val="28"/>
          <w:szCs w:val="28"/>
        </w:rPr>
        <w:t xml:space="preserve">) анализирует  текущее состояние и итоги воспитательной работы в учреждении, состояние дисциплины </w:t>
      </w:r>
      <w:proofErr w:type="gramStart"/>
      <w:r w:rsidR="0077405B" w:rsidRPr="00C54F06">
        <w:rPr>
          <w:rFonts w:ascii="Times New Roman" w:hAnsi="Times New Roman"/>
          <w:sz w:val="28"/>
          <w:szCs w:val="28"/>
        </w:rPr>
        <w:t>обучающихся</w:t>
      </w:r>
      <w:proofErr w:type="gramEnd"/>
      <w:r w:rsidR="0077405B" w:rsidRPr="00C54F06">
        <w:rPr>
          <w:rFonts w:ascii="Times New Roman" w:hAnsi="Times New Roman"/>
          <w:sz w:val="28"/>
          <w:szCs w:val="28"/>
        </w:rPr>
        <w:t>,  выявляет причины и условия нарушения дисциплины, вырабатывает меры по ее поддержанию;</w:t>
      </w:r>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6</w:t>
      </w:r>
      <w:r w:rsidR="0077405B" w:rsidRPr="00C54F06">
        <w:rPr>
          <w:rFonts w:ascii="Times New Roman" w:hAnsi="Times New Roman"/>
          <w:sz w:val="28"/>
          <w:szCs w:val="28"/>
        </w:rPr>
        <w:t>) анализирует  текущее состояние и итоги методической работы в учреждении, вырабатывает предложения по ее совершенствованию;</w:t>
      </w:r>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7</w:t>
      </w:r>
      <w:r w:rsidR="0077405B" w:rsidRPr="00C54F06">
        <w:rPr>
          <w:rFonts w:ascii="Times New Roman" w:hAnsi="Times New Roman"/>
          <w:sz w:val="28"/>
          <w:szCs w:val="28"/>
        </w:rPr>
        <w:t xml:space="preserve">) анализирует  деятельность </w:t>
      </w:r>
      <w:r w:rsidR="000B2CEE">
        <w:rPr>
          <w:rFonts w:ascii="Times New Roman" w:hAnsi="Times New Roman"/>
          <w:sz w:val="28"/>
          <w:szCs w:val="28"/>
        </w:rPr>
        <w:t>отделений</w:t>
      </w:r>
      <w:r w:rsidR="0077405B" w:rsidRPr="00C54F06">
        <w:rPr>
          <w:rFonts w:ascii="Times New Roman" w:hAnsi="Times New Roman"/>
          <w:sz w:val="28"/>
          <w:szCs w:val="28"/>
        </w:rPr>
        <w:t xml:space="preserve"> учреждения с целью распространения передового педагогического опыта, в том числе в области внедрения в  учебный процесс инновационных педагогических методик  и технологий, авторских  учебных, учебно-методических пособий и т.д.;</w:t>
      </w:r>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8</w:t>
      </w:r>
      <w:r w:rsidR="0077405B" w:rsidRPr="00C54F06">
        <w:rPr>
          <w:rFonts w:ascii="Times New Roman" w:hAnsi="Times New Roman"/>
          <w:sz w:val="28"/>
          <w:szCs w:val="28"/>
        </w:rPr>
        <w:t>) осуществляет  изменения в организации образовательного процесса в соответствии с вновь принятыми нормативно-правовыми актами Российской Федерации и города Барнаула, приказами и распоряжениями Учредителя, локальными нормативными актами, регламентирующими организацию образовательно</w:t>
      </w:r>
      <w:r w:rsidR="005111B7">
        <w:rPr>
          <w:rFonts w:ascii="Times New Roman" w:hAnsi="Times New Roman"/>
          <w:sz w:val="28"/>
          <w:szCs w:val="28"/>
        </w:rPr>
        <w:t>й</w:t>
      </w:r>
      <w:r w:rsidR="0077405B" w:rsidRPr="00C54F06">
        <w:rPr>
          <w:rFonts w:ascii="Times New Roman" w:hAnsi="Times New Roman"/>
          <w:sz w:val="28"/>
          <w:szCs w:val="28"/>
        </w:rPr>
        <w:t xml:space="preserve"> </w:t>
      </w:r>
      <w:r w:rsidR="005111B7">
        <w:rPr>
          <w:rFonts w:ascii="Times New Roman" w:hAnsi="Times New Roman"/>
          <w:sz w:val="28"/>
          <w:szCs w:val="28"/>
        </w:rPr>
        <w:t>деятельности</w:t>
      </w:r>
      <w:r w:rsidR="0077405B" w:rsidRPr="00C54F06">
        <w:rPr>
          <w:rFonts w:ascii="Times New Roman" w:hAnsi="Times New Roman"/>
          <w:sz w:val="28"/>
          <w:szCs w:val="28"/>
        </w:rPr>
        <w:t>;</w:t>
      </w:r>
      <w:proofErr w:type="gramEnd"/>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9</w:t>
      </w:r>
      <w:r w:rsidR="0077405B" w:rsidRPr="00C54F06">
        <w:rPr>
          <w:rFonts w:ascii="Times New Roman" w:hAnsi="Times New Roman"/>
          <w:sz w:val="28"/>
          <w:szCs w:val="28"/>
        </w:rPr>
        <w:t>) анализирует работу учреждения в области повышения квалификации педагогических работников в целях выработки рекомендаций по ее совершенствованию;</w:t>
      </w:r>
    </w:p>
    <w:p w:rsidR="0077405B" w:rsidRPr="00C54F06" w:rsidRDefault="00535320" w:rsidP="00535320">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10</w:t>
      </w:r>
      <w:r w:rsidR="0077405B" w:rsidRPr="00C54F06">
        <w:rPr>
          <w:rFonts w:ascii="Times New Roman" w:hAnsi="Times New Roman"/>
          <w:sz w:val="28"/>
          <w:szCs w:val="28"/>
        </w:rPr>
        <w:t xml:space="preserve">) устанавливает сроки ликвидации академической задолженности, принимает решения о допуске </w:t>
      </w:r>
      <w:proofErr w:type="gramStart"/>
      <w:r w:rsidR="0077405B" w:rsidRPr="00C54F06">
        <w:rPr>
          <w:rFonts w:ascii="Times New Roman" w:hAnsi="Times New Roman"/>
          <w:sz w:val="28"/>
          <w:szCs w:val="28"/>
        </w:rPr>
        <w:t>обучающихся</w:t>
      </w:r>
      <w:proofErr w:type="gramEnd"/>
      <w:r w:rsidR="0077405B" w:rsidRPr="00C54F06">
        <w:rPr>
          <w:rFonts w:ascii="Times New Roman" w:hAnsi="Times New Roman"/>
          <w:sz w:val="28"/>
          <w:szCs w:val="28"/>
        </w:rPr>
        <w:t xml:space="preserve"> к итоговой  аттестации, переводе, отчислении обучающихся;</w:t>
      </w:r>
    </w:p>
    <w:p w:rsidR="0077405B" w:rsidRDefault="0077405B" w:rsidP="00535320">
      <w:pPr>
        <w:autoSpaceDE w:val="0"/>
        <w:autoSpaceDN w:val="0"/>
        <w:adjustRightInd w:val="0"/>
        <w:spacing w:after="0" w:line="240" w:lineRule="auto"/>
        <w:ind w:firstLine="284"/>
        <w:jc w:val="both"/>
        <w:rPr>
          <w:rFonts w:ascii="Times New Roman" w:hAnsi="Times New Roman"/>
          <w:sz w:val="28"/>
          <w:szCs w:val="28"/>
        </w:rPr>
      </w:pPr>
      <w:r w:rsidRPr="00C54F06">
        <w:rPr>
          <w:rFonts w:ascii="Times New Roman" w:hAnsi="Times New Roman"/>
          <w:sz w:val="28"/>
          <w:szCs w:val="28"/>
        </w:rPr>
        <w:t>1</w:t>
      </w:r>
      <w:r w:rsidR="00535320">
        <w:rPr>
          <w:rFonts w:ascii="Times New Roman" w:hAnsi="Times New Roman"/>
          <w:sz w:val="28"/>
          <w:szCs w:val="28"/>
        </w:rPr>
        <w:t>1</w:t>
      </w:r>
      <w:r w:rsidRPr="00C54F06">
        <w:rPr>
          <w:rFonts w:ascii="Times New Roman" w:hAnsi="Times New Roman"/>
          <w:sz w:val="28"/>
          <w:szCs w:val="28"/>
        </w:rPr>
        <w:t>) ходатайствует о награждении обучающихся, имеющих особые успехи в учебе и (или)</w:t>
      </w:r>
      <w:r w:rsidR="00535320">
        <w:rPr>
          <w:rFonts w:ascii="Times New Roman" w:hAnsi="Times New Roman"/>
          <w:sz w:val="28"/>
          <w:szCs w:val="28"/>
        </w:rPr>
        <w:t xml:space="preserve"> </w:t>
      </w:r>
      <w:r w:rsidRPr="00C54F06">
        <w:rPr>
          <w:rFonts w:ascii="Times New Roman" w:hAnsi="Times New Roman"/>
          <w:sz w:val="28"/>
          <w:szCs w:val="28"/>
        </w:rPr>
        <w:t xml:space="preserve">конкурсной деятельности, в том числе о </w:t>
      </w:r>
      <w:r w:rsidR="000B2CEE">
        <w:rPr>
          <w:rFonts w:ascii="Times New Roman" w:hAnsi="Times New Roman"/>
          <w:sz w:val="28"/>
          <w:szCs w:val="28"/>
        </w:rPr>
        <w:t>назначении им именных стипендий;</w:t>
      </w:r>
    </w:p>
    <w:p w:rsidR="000B2CEE" w:rsidRPr="00C54F06" w:rsidRDefault="000B2CEE" w:rsidP="00535320">
      <w:pPr>
        <w:tabs>
          <w:tab w:val="left" w:pos="-5220"/>
          <w:tab w:val="num" w:pos="0"/>
        </w:tabs>
        <w:spacing w:after="0" w:line="240" w:lineRule="auto"/>
        <w:ind w:firstLine="284"/>
        <w:jc w:val="both"/>
        <w:rPr>
          <w:rFonts w:ascii="Times New Roman" w:hAnsi="Times New Roman"/>
          <w:sz w:val="28"/>
          <w:szCs w:val="28"/>
        </w:rPr>
      </w:pPr>
      <w:r>
        <w:rPr>
          <w:rFonts w:ascii="Times New Roman" w:hAnsi="Times New Roman"/>
          <w:sz w:val="28"/>
          <w:szCs w:val="28"/>
        </w:rPr>
        <w:t>1</w:t>
      </w:r>
      <w:r w:rsidR="00535320">
        <w:rPr>
          <w:rFonts w:ascii="Times New Roman" w:hAnsi="Times New Roman"/>
          <w:sz w:val="28"/>
          <w:szCs w:val="28"/>
        </w:rPr>
        <w:t>2</w:t>
      </w:r>
      <w:r>
        <w:rPr>
          <w:rFonts w:ascii="Times New Roman" w:hAnsi="Times New Roman"/>
          <w:sz w:val="28"/>
          <w:szCs w:val="28"/>
        </w:rPr>
        <w:t xml:space="preserve">) </w:t>
      </w:r>
      <w:r w:rsidRPr="000B2CEE">
        <w:rPr>
          <w:rFonts w:ascii="Times New Roman" w:hAnsi="Times New Roman"/>
          <w:sz w:val="28"/>
          <w:szCs w:val="28"/>
        </w:rPr>
        <w:t>прини</w:t>
      </w:r>
      <w:r>
        <w:rPr>
          <w:rFonts w:ascii="Times New Roman" w:hAnsi="Times New Roman"/>
          <w:sz w:val="28"/>
          <w:szCs w:val="28"/>
        </w:rPr>
        <w:t>мает</w:t>
      </w:r>
      <w:r w:rsidRPr="000B2CEE">
        <w:rPr>
          <w:rFonts w:ascii="Times New Roman" w:hAnsi="Times New Roman"/>
          <w:sz w:val="28"/>
          <w:szCs w:val="28"/>
        </w:rPr>
        <w:t xml:space="preserve"> решения о</w:t>
      </w:r>
      <w:r w:rsidR="0013471E">
        <w:rPr>
          <w:rFonts w:ascii="Times New Roman" w:hAnsi="Times New Roman"/>
          <w:sz w:val="28"/>
          <w:szCs w:val="28"/>
        </w:rPr>
        <w:t>б отчислении в связи с</w:t>
      </w:r>
      <w:r w:rsidRPr="000B2CEE">
        <w:rPr>
          <w:rFonts w:ascii="Times New Roman" w:hAnsi="Times New Roman"/>
          <w:sz w:val="28"/>
          <w:szCs w:val="28"/>
        </w:rPr>
        <w:t xml:space="preserve"> завершени</w:t>
      </w:r>
      <w:r w:rsidR="0013471E">
        <w:rPr>
          <w:rFonts w:ascii="Times New Roman" w:hAnsi="Times New Roman"/>
          <w:sz w:val="28"/>
          <w:szCs w:val="28"/>
        </w:rPr>
        <w:t>ем</w:t>
      </w:r>
      <w:r w:rsidRPr="000B2CEE">
        <w:rPr>
          <w:rFonts w:ascii="Times New Roman" w:hAnsi="Times New Roman"/>
          <w:sz w:val="28"/>
          <w:szCs w:val="28"/>
        </w:rPr>
        <w:t xml:space="preserve"> обучения и выдаче обучающимся </w:t>
      </w:r>
      <w:r>
        <w:rPr>
          <w:rFonts w:ascii="Times New Roman" w:hAnsi="Times New Roman"/>
          <w:sz w:val="28"/>
          <w:szCs w:val="28"/>
        </w:rPr>
        <w:t xml:space="preserve">свидетельств, </w:t>
      </w:r>
      <w:r w:rsidRPr="000B2CEE">
        <w:rPr>
          <w:rFonts w:ascii="Times New Roman" w:hAnsi="Times New Roman"/>
          <w:sz w:val="28"/>
          <w:szCs w:val="28"/>
        </w:rPr>
        <w:t>либо справок, установленных в соответствии с законодательством Российской Федерации</w:t>
      </w:r>
      <w:r>
        <w:rPr>
          <w:rFonts w:ascii="Times New Roman" w:hAnsi="Times New Roman"/>
          <w:sz w:val="28"/>
          <w:szCs w:val="28"/>
        </w:rPr>
        <w:t>.</w:t>
      </w:r>
    </w:p>
    <w:p w:rsidR="0077405B" w:rsidRPr="00C54F06" w:rsidRDefault="0077405B" w:rsidP="00B71471">
      <w:pPr>
        <w:pStyle w:val="af1"/>
        <w:shd w:val="clear" w:color="auto" w:fill="FFFFFF"/>
        <w:spacing w:before="0" w:beforeAutospacing="0" w:after="0" w:afterAutospacing="0"/>
        <w:ind w:firstLine="284"/>
        <w:jc w:val="both"/>
        <w:rPr>
          <w:sz w:val="28"/>
          <w:szCs w:val="28"/>
        </w:rPr>
      </w:pPr>
    </w:p>
    <w:p w:rsidR="00885148" w:rsidRDefault="00885148" w:rsidP="00B71471">
      <w:pPr>
        <w:spacing w:after="0" w:line="240" w:lineRule="auto"/>
        <w:ind w:firstLine="284"/>
        <w:jc w:val="center"/>
        <w:rPr>
          <w:rFonts w:ascii="Times New Roman" w:hAnsi="Times New Roman"/>
          <w:b/>
          <w:sz w:val="28"/>
          <w:szCs w:val="28"/>
        </w:rPr>
      </w:pPr>
      <w:r>
        <w:rPr>
          <w:rFonts w:ascii="Times New Roman" w:hAnsi="Times New Roman"/>
          <w:b/>
          <w:sz w:val="28"/>
          <w:szCs w:val="28"/>
        </w:rPr>
        <w:t>9. Работники учреждения</w:t>
      </w:r>
    </w:p>
    <w:p w:rsidR="00885148" w:rsidRDefault="00885148" w:rsidP="00B71471">
      <w:pPr>
        <w:spacing w:after="0" w:line="240" w:lineRule="auto"/>
        <w:ind w:right="-2" w:firstLine="284"/>
        <w:jc w:val="both"/>
        <w:rPr>
          <w:rFonts w:ascii="Times New Roman" w:hAnsi="Times New Roman"/>
          <w:sz w:val="28"/>
          <w:szCs w:val="28"/>
        </w:rPr>
      </w:pPr>
      <w:r>
        <w:rPr>
          <w:rFonts w:ascii="Times New Roman" w:hAnsi="Times New Roman"/>
          <w:sz w:val="28"/>
          <w:szCs w:val="28"/>
        </w:rPr>
        <w:t>9.1. К работникам учреждения относятся руководящие, педагогические и административно-хозяйственные работники.</w:t>
      </w:r>
    </w:p>
    <w:p w:rsidR="00885148" w:rsidRDefault="00885148" w:rsidP="00B71471">
      <w:pPr>
        <w:autoSpaceDE w:val="0"/>
        <w:autoSpaceDN w:val="0"/>
        <w:adjustRightInd w:val="0"/>
        <w:spacing w:after="0" w:line="240" w:lineRule="auto"/>
        <w:ind w:right="-2" w:firstLine="284"/>
        <w:jc w:val="both"/>
        <w:outlineLvl w:val="0"/>
        <w:rPr>
          <w:rFonts w:ascii="Times New Roman" w:hAnsi="Times New Roman"/>
          <w:iCs/>
          <w:sz w:val="28"/>
          <w:szCs w:val="28"/>
        </w:rPr>
      </w:pPr>
      <w:r>
        <w:rPr>
          <w:rFonts w:ascii="Times New Roman" w:hAnsi="Times New Roman"/>
          <w:iCs/>
          <w:sz w:val="28"/>
          <w:szCs w:val="28"/>
        </w:rPr>
        <w:t>9.2. Трудовым кодексом Российской Федерации устанавливаются следующие ограничения.</w:t>
      </w:r>
    </w:p>
    <w:p w:rsidR="00885148" w:rsidRPr="00A4513F" w:rsidRDefault="00885148" w:rsidP="00B71471">
      <w:pPr>
        <w:pStyle w:val="ConsPlusNormal"/>
        <w:ind w:right="-2" w:firstLine="284"/>
        <w:jc w:val="both"/>
        <w:rPr>
          <w:rFonts w:ascii="Times New Roman" w:hAnsi="Times New Roman" w:cs="Times New Roman"/>
          <w:sz w:val="28"/>
          <w:szCs w:val="28"/>
        </w:rPr>
      </w:pPr>
      <w:bookmarkStart w:id="2" w:name="Par2"/>
      <w:bookmarkEnd w:id="2"/>
      <w:r>
        <w:rPr>
          <w:rFonts w:ascii="Times New Roman" w:hAnsi="Times New Roman"/>
          <w:iCs/>
          <w:sz w:val="28"/>
          <w:szCs w:val="28"/>
        </w:rPr>
        <w:t>9.</w:t>
      </w:r>
      <w:r w:rsidR="0013471E">
        <w:rPr>
          <w:rFonts w:ascii="Times New Roman" w:hAnsi="Times New Roman"/>
          <w:iCs/>
          <w:sz w:val="28"/>
          <w:szCs w:val="28"/>
        </w:rPr>
        <w:t>3</w:t>
      </w:r>
      <w:r>
        <w:rPr>
          <w:rFonts w:ascii="Times New Roman" w:hAnsi="Times New Roman"/>
          <w:iCs/>
          <w:sz w:val="28"/>
          <w:szCs w:val="28"/>
        </w:rPr>
        <w:t xml:space="preserve">. </w:t>
      </w:r>
      <w:r w:rsidRPr="00A4513F">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85148" w:rsidRPr="00981814"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sz w:val="28"/>
          <w:szCs w:val="28"/>
        </w:rPr>
        <w:t>9.</w:t>
      </w:r>
      <w:r w:rsidR="0013471E">
        <w:rPr>
          <w:rFonts w:ascii="Times New Roman" w:hAnsi="Times New Roman"/>
          <w:sz w:val="28"/>
          <w:szCs w:val="28"/>
        </w:rPr>
        <w:t>4</w:t>
      </w:r>
      <w:r>
        <w:rPr>
          <w:rFonts w:ascii="Times New Roman" w:hAnsi="Times New Roman"/>
          <w:sz w:val="28"/>
          <w:szCs w:val="28"/>
        </w:rPr>
        <w:t xml:space="preserve">.Педагогические работники учреждения проходят аттестацию </w:t>
      </w:r>
      <w:r w:rsidRPr="00981814">
        <w:rPr>
          <w:rFonts w:ascii="Times New Roman" w:hAnsi="Times New Roman" w:cs="Times New Roman"/>
          <w:sz w:val="28"/>
          <w:szCs w:val="28"/>
        </w:rPr>
        <w:t>в целях подтверждения соответ</w:t>
      </w:r>
      <w:r>
        <w:rPr>
          <w:rFonts w:ascii="Times New Roman" w:hAnsi="Times New Roman" w:cs="Times New Roman"/>
          <w:sz w:val="28"/>
          <w:szCs w:val="28"/>
        </w:rPr>
        <w:t xml:space="preserve">ствия </w:t>
      </w:r>
      <w:r w:rsidRPr="00981814">
        <w:rPr>
          <w:rFonts w:ascii="Times New Roman" w:hAnsi="Times New Roman" w:cs="Times New Roman"/>
          <w:sz w:val="28"/>
          <w:szCs w:val="28"/>
        </w:rPr>
        <w:t>занимаемым ими должностям на основе оценки их профессиональной деятельности и по желанию педагогических работн</w:t>
      </w:r>
      <w:r>
        <w:rPr>
          <w:rFonts w:ascii="Times New Roman" w:hAnsi="Times New Roman" w:cs="Times New Roman"/>
          <w:sz w:val="28"/>
          <w:szCs w:val="28"/>
        </w:rPr>
        <w:t>иков</w:t>
      </w:r>
      <w:r w:rsidRPr="00981814">
        <w:rPr>
          <w:rFonts w:ascii="Times New Roman" w:hAnsi="Times New Roman" w:cs="Times New Roman"/>
          <w:sz w:val="28"/>
          <w:szCs w:val="28"/>
        </w:rPr>
        <w:t xml:space="preserve"> в целях установления квалификационной категории.</w:t>
      </w:r>
    </w:p>
    <w:p w:rsidR="00885148" w:rsidRPr="00981814"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lastRenderedPageBreak/>
        <w:t>П</w:t>
      </w:r>
      <w:r w:rsidRPr="00981814">
        <w:rPr>
          <w:rFonts w:ascii="Times New Roman" w:hAnsi="Times New Roman" w:cs="Times New Roman"/>
          <w:sz w:val="28"/>
          <w:szCs w:val="28"/>
        </w:rPr>
        <w:t xml:space="preserve">роведение аттестации педагогических работников </w:t>
      </w:r>
      <w:r>
        <w:rPr>
          <w:rFonts w:ascii="Times New Roman" w:hAnsi="Times New Roman" w:cs="Times New Roman"/>
          <w:sz w:val="28"/>
          <w:szCs w:val="28"/>
        </w:rPr>
        <w:t xml:space="preserve">учреждения </w:t>
      </w:r>
      <w:r w:rsidRPr="00981814">
        <w:rPr>
          <w:rFonts w:ascii="Times New Roman" w:hAnsi="Times New Roman" w:cs="Times New Roman"/>
          <w:sz w:val="28"/>
          <w:szCs w:val="28"/>
        </w:rPr>
        <w:t>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w:t>
      </w:r>
      <w:r>
        <w:rPr>
          <w:rFonts w:ascii="Times New Roman" w:hAnsi="Times New Roman" w:cs="Times New Roman"/>
          <w:sz w:val="28"/>
          <w:szCs w:val="28"/>
        </w:rPr>
        <w:t>ной деятельности аттестационной комиссией</w:t>
      </w:r>
      <w:r w:rsidRPr="00981814">
        <w:rPr>
          <w:rFonts w:ascii="Times New Roman" w:hAnsi="Times New Roman" w:cs="Times New Roman"/>
          <w:sz w:val="28"/>
          <w:szCs w:val="28"/>
        </w:rPr>
        <w:t>, самостоятельно формируе</w:t>
      </w:r>
      <w:r>
        <w:rPr>
          <w:rFonts w:ascii="Times New Roman" w:hAnsi="Times New Roman" w:cs="Times New Roman"/>
          <w:sz w:val="28"/>
          <w:szCs w:val="28"/>
        </w:rPr>
        <w:t>мой учреждением</w:t>
      </w:r>
      <w:r w:rsidRPr="00981814">
        <w:rPr>
          <w:rFonts w:ascii="Times New Roman" w:hAnsi="Times New Roman" w:cs="Times New Roman"/>
          <w:sz w:val="28"/>
          <w:szCs w:val="28"/>
        </w:rPr>
        <w:t>.</w:t>
      </w:r>
    </w:p>
    <w:p w:rsidR="00257932" w:rsidRDefault="00885148" w:rsidP="00B71471">
      <w:pPr>
        <w:pStyle w:val="ConsPlusNormal"/>
        <w:ind w:right="-2" w:firstLine="284"/>
        <w:jc w:val="both"/>
        <w:rPr>
          <w:rFonts w:ascii="Times New Roman" w:hAnsi="Times New Roman" w:cs="Times New Roman"/>
          <w:sz w:val="28"/>
          <w:szCs w:val="28"/>
        </w:rPr>
      </w:pPr>
      <w:r w:rsidRPr="00981814">
        <w:rPr>
          <w:rFonts w:ascii="Times New Roman" w:hAnsi="Times New Roman" w:cs="Times New Roman"/>
          <w:sz w:val="28"/>
          <w:szCs w:val="28"/>
        </w:rPr>
        <w:t xml:space="preserve"> Проведение аттестации в целях установления квалификационной категории педагогических раб</w:t>
      </w:r>
      <w:r>
        <w:rPr>
          <w:rFonts w:ascii="Times New Roman" w:hAnsi="Times New Roman" w:cs="Times New Roman"/>
          <w:sz w:val="28"/>
          <w:szCs w:val="28"/>
        </w:rPr>
        <w:t xml:space="preserve">отников учреждения осуществляется аттестационной комиссией,  формируемой </w:t>
      </w:r>
      <w:r w:rsidRPr="000222A0">
        <w:rPr>
          <w:rFonts w:ascii="Times New Roman" w:hAnsi="Times New Roman" w:cs="Times New Roman"/>
          <w:sz w:val="28"/>
          <w:szCs w:val="28"/>
        </w:rPr>
        <w:t xml:space="preserve">органом исполнительной власти Алтайского края </w:t>
      </w:r>
      <w:r w:rsidRPr="00F75ABE">
        <w:rPr>
          <w:rFonts w:ascii="Times New Roman" w:hAnsi="Times New Roman" w:cs="Times New Roman"/>
          <w:sz w:val="28"/>
          <w:szCs w:val="28"/>
        </w:rPr>
        <w:t>в сфере культуры</w:t>
      </w:r>
      <w:r w:rsidR="00257932">
        <w:rPr>
          <w:rFonts w:ascii="Times New Roman" w:hAnsi="Times New Roman" w:cs="Times New Roman"/>
          <w:sz w:val="28"/>
          <w:szCs w:val="28"/>
        </w:rPr>
        <w:t>.</w:t>
      </w:r>
    </w:p>
    <w:p w:rsidR="00885148" w:rsidRPr="004944C6"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9.</w:t>
      </w:r>
      <w:r w:rsidR="0013471E">
        <w:rPr>
          <w:rFonts w:ascii="Times New Roman" w:hAnsi="Times New Roman" w:cs="Times New Roman"/>
          <w:sz w:val="28"/>
          <w:szCs w:val="28"/>
        </w:rPr>
        <w:t>5</w:t>
      </w:r>
      <w:r>
        <w:rPr>
          <w:rFonts w:ascii="Times New Roman" w:hAnsi="Times New Roman" w:cs="Times New Roman"/>
          <w:sz w:val="28"/>
          <w:szCs w:val="28"/>
        </w:rPr>
        <w:t xml:space="preserve">. </w:t>
      </w:r>
      <w:r w:rsidRPr="004944C6">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 xml:space="preserve">учреждения </w:t>
      </w:r>
      <w:r w:rsidRPr="004944C6">
        <w:rPr>
          <w:rFonts w:ascii="Times New Roman" w:hAnsi="Times New Roman" w:cs="Times New Roman"/>
          <w:sz w:val="28"/>
          <w:szCs w:val="28"/>
        </w:rPr>
        <w:t>пользуются следующими академическими правами и свободами:</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w:t>
      </w:r>
      <w:r>
        <w:rPr>
          <w:rFonts w:ascii="Times New Roman" w:hAnsi="Times New Roman" w:cs="Times New Roman"/>
          <w:sz w:val="28"/>
          <w:szCs w:val="28"/>
        </w:rPr>
        <w:t>мета, курса, дисциплины</w:t>
      </w:r>
      <w:r w:rsidRPr="004944C6">
        <w:rPr>
          <w:rFonts w:ascii="Times New Roman" w:hAnsi="Times New Roman" w:cs="Times New Roman"/>
          <w:sz w:val="28"/>
          <w:szCs w:val="28"/>
        </w:rPr>
        <w:t>;</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w:t>
      </w:r>
      <w:r>
        <w:rPr>
          <w:rFonts w:ascii="Times New Roman" w:hAnsi="Times New Roman" w:cs="Times New Roman"/>
          <w:sz w:val="28"/>
          <w:szCs w:val="28"/>
        </w:rPr>
        <w:t>тов, курсов, дисциплин</w:t>
      </w:r>
      <w:r w:rsidRPr="004944C6">
        <w:rPr>
          <w:rFonts w:ascii="Times New Roman" w:hAnsi="Times New Roman" w:cs="Times New Roman"/>
          <w:sz w:val="28"/>
          <w:szCs w:val="28"/>
        </w:rPr>
        <w:t>, методических материалов и иных компонентов образовательных программ;</w:t>
      </w:r>
    </w:p>
    <w:p w:rsidR="00885148" w:rsidRDefault="00056982"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6</w:t>
      </w:r>
      <w:r w:rsidR="00885148" w:rsidRPr="004944C6">
        <w:rPr>
          <w:rFonts w:ascii="Times New Roman" w:hAnsi="Times New Roman" w:cs="Times New Roman"/>
          <w:sz w:val="28"/>
          <w:szCs w:val="28"/>
        </w:rPr>
        <w:t>) право на бесплатное пользование библиотек</w:t>
      </w:r>
      <w:r w:rsidR="008F1402">
        <w:rPr>
          <w:rFonts w:ascii="Times New Roman" w:hAnsi="Times New Roman" w:cs="Times New Roman"/>
          <w:sz w:val="28"/>
          <w:szCs w:val="28"/>
        </w:rPr>
        <w:t xml:space="preserve">ой </w:t>
      </w:r>
      <w:r w:rsidR="00885148" w:rsidRPr="004944C6">
        <w:rPr>
          <w:rFonts w:ascii="Times New Roman" w:hAnsi="Times New Roman" w:cs="Times New Roman"/>
          <w:sz w:val="28"/>
          <w:szCs w:val="28"/>
        </w:rPr>
        <w:t xml:space="preserve">и информационными ресурсами, а также доступ </w:t>
      </w:r>
      <w:r w:rsidR="008F1402">
        <w:rPr>
          <w:rFonts w:ascii="Times New Roman" w:hAnsi="Times New Roman" w:cs="Times New Roman"/>
          <w:sz w:val="28"/>
          <w:szCs w:val="28"/>
        </w:rPr>
        <w:t xml:space="preserve">к ним </w:t>
      </w:r>
      <w:r w:rsidR="00885148" w:rsidRPr="004944C6">
        <w:rPr>
          <w:rFonts w:ascii="Times New Roman" w:hAnsi="Times New Roman" w:cs="Times New Roman"/>
          <w:sz w:val="28"/>
          <w:szCs w:val="28"/>
        </w:rPr>
        <w:t>в порядке, установленном локальными нормативными</w:t>
      </w:r>
      <w:r w:rsidR="00885148">
        <w:rPr>
          <w:rFonts w:ascii="Times New Roman" w:hAnsi="Times New Roman" w:cs="Times New Roman"/>
          <w:sz w:val="28"/>
          <w:szCs w:val="28"/>
        </w:rPr>
        <w:t xml:space="preserve"> актами  учреждения</w:t>
      </w:r>
      <w:r w:rsidR="00885148" w:rsidRPr="004944C6">
        <w:rPr>
          <w:rFonts w:ascii="Times New Roman" w:hAnsi="Times New Roman" w:cs="Times New Roman"/>
          <w:sz w:val="28"/>
          <w:szCs w:val="28"/>
        </w:rPr>
        <w:t>, к информационно-телекоммуникационным сетям и базам данных, учебным и методическим материалам</w:t>
      </w:r>
      <w:r w:rsidR="00257932">
        <w:rPr>
          <w:rFonts w:ascii="Times New Roman" w:hAnsi="Times New Roman" w:cs="Times New Roman"/>
          <w:sz w:val="28"/>
          <w:szCs w:val="28"/>
        </w:rPr>
        <w:t xml:space="preserve"> и ресурсам</w:t>
      </w:r>
      <w:r w:rsidR="00885148" w:rsidRPr="004944C6">
        <w:rPr>
          <w:rFonts w:ascii="Times New Roman" w:hAnsi="Times New Roman" w:cs="Times New Roman"/>
          <w:sz w:val="28"/>
          <w:szCs w:val="28"/>
        </w:rPr>
        <w:t>, материально-техническим средствам обеспечения образовательной деятельности, необходимым для качественного осуще</w:t>
      </w:r>
      <w:r w:rsidR="00885148">
        <w:rPr>
          <w:rFonts w:ascii="Times New Roman" w:hAnsi="Times New Roman" w:cs="Times New Roman"/>
          <w:sz w:val="28"/>
          <w:szCs w:val="28"/>
        </w:rPr>
        <w:t>ствления педагогической</w:t>
      </w:r>
      <w:r w:rsidR="00885148" w:rsidRPr="004944C6">
        <w:rPr>
          <w:rFonts w:ascii="Times New Roman" w:hAnsi="Times New Roman" w:cs="Times New Roman"/>
          <w:sz w:val="28"/>
          <w:szCs w:val="28"/>
        </w:rPr>
        <w:t xml:space="preserve"> или </w:t>
      </w:r>
      <w:r>
        <w:rPr>
          <w:rFonts w:ascii="Times New Roman" w:hAnsi="Times New Roman" w:cs="Times New Roman"/>
          <w:sz w:val="28"/>
          <w:szCs w:val="28"/>
        </w:rPr>
        <w:t xml:space="preserve">методической </w:t>
      </w:r>
      <w:r w:rsidR="00885148" w:rsidRPr="004944C6">
        <w:rPr>
          <w:rFonts w:ascii="Times New Roman" w:hAnsi="Times New Roman" w:cs="Times New Roman"/>
          <w:sz w:val="28"/>
          <w:szCs w:val="28"/>
        </w:rPr>
        <w:t>деятель</w:t>
      </w:r>
      <w:r w:rsidR="00885148">
        <w:rPr>
          <w:rFonts w:ascii="Times New Roman" w:hAnsi="Times New Roman" w:cs="Times New Roman"/>
          <w:sz w:val="28"/>
          <w:szCs w:val="28"/>
        </w:rPr>
        <w:t>ности в учреждении</w:t>
      </w:r>
      <w:r w:rsidR="00885148" w:rsidRPr="004944C6">
        <w:rPr>
          <w:rFonts w:ascii="Times New Roman" w:hAnsi="Times New Roman" w:cs="Times New Roman"/>
          <w:sz w:val="28"/>
          <w:szCs w:val="28"/>
        </w:rPr>
        <w:t>;</w:t>
      </w:r>
    </w:p>
    <w:p w:rsidR="00176920" w:rsidRPr="00176920" w:rsidRDefault="00176920"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Pr="00176920">
        <w:rPr>
          <w:rFonts w:ascii="Times New Roman" w:hAnsi="Times New Roman" w:cs="Times New Roman"/>
          <w:sz w:val="28"/>
          <w:szCs w:val="28"/>
        </w:rPr>
        <w:t xml:space="preserve">право на бесплатное пользование образовательными, методическими и научными услугами </w:t>
      </w:r>
      <w:r w:rsidR="0095051B">
        <w:rPr>
          <w:rFonts w:ascii="Times New Roman" w:hAnsi="Times New Roman" w:cs="Times New Roman"/>
          <w:sz w:val="28"/>
          <w:szCs w:val="28"/>
        </w:rPr>
        <w:t>учреждения</w:t>
      </w:r>
      <w:r w:rsidRPr="00176920">
        <w:rPr>
          <w:rFonts w:ascii="Times New Roman" w:hAnsi="Times New Roman" w:cs="Times New Roman"/>
          <w:sz w:val="28"/>
          <w:szCs w:val="28"/>
        </w:rPr>
        <w:t>, в порядке, установленном законодательством Российской Федерации или локальными нормативными актами;</w:t>
      </w:r>
    </w:p>
    <w:p w:rsidR="00885148" w:rsidRPr="004944C6" w:rsidRDefault="0095051B"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9</w:t>
      </w:r>
      <w:r w:rsidR="00885148" w:rsidRPr="004944C6">
        <w:rPr>
          <w:rFonts w:ascii="Times New Roman" w:hAnsi="Times New Roman" w:cs="Times New Roman"/>
          <w:sz w:val="28"/>
          <w:szCs w:val="28"/>
        </w:rPr>
        <w:t>) право на участие в управле</w:t>
      </w:r>
      <w:r w:rsidR="00885148">
        <w:rPr>
          <w:rFonts w:ascii="Times New Roman" w:hAnsi="Times New Roman" w:cs="Times New Roman"/>
          <w:sz w:val="28"/>
          <w:szCs w:val="28"/>
        </w:rPr>
        <w:t>нии учреждением</w:t>
      </w:r>
      <w:r w:rsidR="00885148" w:rsidRPr="004944C6">
        <w:rPr>
          <w:rFonts w:ascii="Times New Roman" w:hAnsi="Times New Roman" w:cs="Times New Roman"/>
          <w:sz w:val="28"/>
          <w:szCs w:val="28"/>
        </w:rPr>
        <w:t>, в том числе в коллегиальных органах управления, в порядке, устано</w:t>
      </w:r>
      <w:r w:rsidR="00885148">
        <w:rPr>
          <w:rFonts w:ascii="Times New Roman" w:hAnsi="Times New Roman" w:cs="Times New Roman"/>
          <w:sz w:val="28"/>
          <w:szCs w:val="28"/>
        </w:rPr>
        <w:t>вленном уставом учреждения</w:t>
      </w:r>
      <w:r w:rsidR="00885148" w:rsidRPr="004944C6">
        <w:rPr>
          <w:rFonts w:ascii="Times New Roman" w:hAnsi="Times New Roman" w:cs="Times New Roman"/>
          <w:sz w:val="28"/>
          <w:szCs w:val="28"/>
        </w:rPr>
        <w:t>;</w:t>
      </w:r>
    </w:p>
    <w:p w:rsidR="00885148" w:rsidRPr="004944C6" w:rsidRDefault="0095051B"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10</w:t>
      </w:r>
      <w:r w:rsidR="00885148" w:rsidRPr="004944C6">
        <w:rPr>
          <w:rFonts w:ascii="Times New Roman" w:hAnsi="Times New Roman" w:cs="Times New Roman"/>
          <w:sz w:val="28"/>
          <w:szCs w:val="28"/>
        </w:rPr>
        <w:t xml:space="preserve">) право на участие в обсуждении вопросов, относящихся к деятельности </w:t>
      </w:r>
      <w:r w:rsidR="00056982">
        <w:rPr>
          <w:rFonts w:ascii="Times New Roman" w:hAnsi="Times New Roman" w:cs="Times New Roman"/>
          <w:sz w:val="28"/>
          <w:szCs w:val="28"/>
        </w:rPr>
        <w:t>учреждения</w:t>
      </w:r>
      <w:r w:rsidR="00885148" w:rsidRPr="004944C6">
        <w:rPr>
          <w:rFonts w:ascii="Times New Roman" w:hAnsi="Times New Roman" w:cs="Times New Roman"/>
          <w:sz w:val="28"/>
          <w:szCs w:val="28"/>
        </w:rPr>
        <w:t>, в том числе через органы управления и общественные организации;</w:t>
      </w:r>
    </w:p>
    <w:p w:rsidR="00885148" w:rsidRPr="004944C6" w:rsidRDefault="0095051B"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11</w:t>
      </w:r>
      <w:r w:rsidR="00885148" w:rsidRPr="004944C6">
        <w:rPr>
          <w:rFonts w:ascii="Times New Roman"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w:t>
      </w:r>
      <w:hyperlink r:id="rId13" w:history="1">
        <w:r w:rsidR="00885148" w:rsidRPr="004944C6">
          <w:rPr>
            <w:rFonts w:ascii="Times New Roman" w:hAnsi="Times New Roman" w:cs="Times New Roman"/>
            <w:color w:val="000000" w:themeColor="text1"/>
            <w:sz w:val="28"/>
            <w:szCs w:val="28"/>
          </w:rPr>
          <w:t>законодательством</w:t>
        </w:r>
      </w:hyperlink>
      <w:r w:rsidR="00885148" w:rsidRPr="004944C6">
        <w:rPr>
          <w:rFonts w:ascii="Times New Roman" w:hAnsi="Times New Roman" w:cs="Times New Roman"/>
          <w:color w:val="000000" w:themeColor="text1"/>
          <w:sz w:val="28"/>
          <w:szCs w:val="28"/>
        </w:rPr>
        <w:t xml:space="preserve"> Р</w:t>
      </w:r>
      <w:r w:rsidR="00885148" w:rsidRPr="004944C6">
        <w:rPr>
          <w:rFonts w:ascii="Times New Roman" w:hAnsi="Times New Roman" w:cs="Times New Roman"/>
          <w:sz w:val="28"/>
          <w:szCs w:val="28"/>
        </w:rPr>
        <w:t>оссийской Федерации;</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lastRenderedPageBreak/>
        <w:t>1</w:t>
      </w:r>
      <w:r w:rsidR="0095051B">
        <w:rPr>
          <w:rFonts w:ascii="Times New Roman" w:hAnsi="Times New Roman" w:cs="Times New Roman"/>
          <w:sz w:val="28"/>
          <w:szCs w:val="28"/>
        </w:rPr>
        <w:t>2</w:t>
      </w:r>
      <w:r w:rsidRPr="004944C6">
        <w:rPr>
          <w:rFonts w:ascii="Times New Roman" w:hAnsi="Times New Roman" w:cs="Times New Roman"/>
          <w:sz w:val="28"/>
          <w:szCs w:val="28"/>
        </w:rPr>
        <w:t>) право на обращение в комиссию по урегулированию споров между участниками образовательных отношений;</w:t>
      </w:r>
    </w:p>
    <w:p w:rsidR="0095051B"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1</w:t>
      </w:r>
      <w:r w:rsidR="0095051B">
        <w:rPr>
          <w:rFonts w:ascii="Times New Roman" w:hAnsi="Times New Roman" w:cs="Times New Roman"/>
          <w:sz w:val="28"/>
          <w:szCs w:val="28"/>
        </w:rPr>
        <w:t>3</w:t>
      </w:r>
      <w:r w:rsidRPr="004944C6">
        <w:rPr>
          <w:rFonts w:ascii="Times New Roman"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95051B">
        <w:rPr>
          <w:rFonts w:ascii="Times New Roman" w:hAnsi="Times New Roman" w:cs="Times New Roman"/>
          <w:sz w:val="28"/>
          <w:szCs w:val="28"/>
        </w:rPr>
        <w:t>;</w:t>
      </w:r>
    </w:p>
    <w:p w:rsidR="00885148" w:rsidRPr="004944C6" w:rsidRDefault="0095051B"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 xml:space="preserve">14) иные права и </w:t>
      </w:r>
      <w:proofErr w:type="gramStart"/>
      <w:r>
        <w:rPr>
          <w:rFonts w:ascii="Times New Roman" w:hAnsi="Times New Roman" w:cs="Times New Roman"/>
          <w:sz w:val="28"/>
          <w:szCs w:val="28"/>
        </w:rPr>
        <w:t>свободы</w:t>
      </w:r>
      <w:proofErr w:type="gramEnd"/>
      <w:r>
        <w:rPr>
          <w:rFonts w:ascii="Times New Roman" w:hAnsi="Times New Roman" w:cs="Times New Roman"/>
          <w:sz w:val="28"/>
          <w:szCs w:val="28"/>
        </w:rPr>
        <w:t xml:space="preserve"> установленные законодательством Российской Федерации</w:t>
      </w:r>
      <w:r w:rsidR="00885148" w:rsidRPr="004944C6">
        <w:rPr>
          <w:rFonts w:ascii="Times New Roman" w:hAnsi="Times New Roman" w:cs="Times New Roman"/>
          <w:sz w:val="28"/>
          <w:szCs w:val="28"/>
        </w:rPr>
        <w:t>.</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Академические права и свободы</w:t>
      </w:r>
      <w:r>
        <w:rPr>
          <w:rFonts w:ascii="Times New Roman" w:hAnsi="Times New Roman" w:cs="Times New Roman"/>
          <w:sz w:val="28"/>
          <w:szCs w:val="28"/>
        </w:rPr>
        <w:t xml:space="preserve"> педагогических работников </w:t>
      </w:r>
      <w:r w:rsidRPr="004944C6">
        <w:rPr>
          <w:rFonts w:ascii="Times New Roman" w:hAnsi="Times New Roman" w:cs="Times New Roman"/>
          <w:sz w:val="28"/>
          <w:szCs w:val="28"/>
        </w:rPr>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w:t>
      </w:r>
      <w:r>
        <w:rPr>
          <w:rFonts w:ascii="Times New Roman" w:hAnsi="Times New Roman" w:cs="Times New Roman"/>
          <w:sz w:val="28"/>
          <w:szCs w:val="28"/>
        </w:rPr>
        <w:t>рмативных учреждения</w:t>
      </w:r>
      <w:r w:rsidRPr="004944C6">
        <w:rPr>
          <w:rFonts w:ascii="Times New Roman" w:hAnsi="Times New Roman" w:cs="Times New Roman"/>
          <w:sz w:val="28"/>
          <w:szCs w:val="28"/>
        </w:rPr>
        <w:t>.</w:t>
      </w:r>
    </w:p>
    <w:p w:rsidR="00885148" w:rsidRPr="004944C6"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9.</w:t>
      </w:r>
      <w:r w:rsidR="004E63F1">
        <w:rPr>
          <w:rFonts w:ascii="Times New Roman" w:hAnsi="Times New Roman" w:cs="Times New Roman"/>
          <w:sz w:val="28"/>
          <w:szCs w:val="28"/>
        </w:rPr>
        <w:t>9</w:t>
      </w:r>
      <w:r w:rsidRPr="004944C6">
        <w:rPr>
          <w:rFonts w:ascii="Times New Roman" w:hAnsi="Times New Roman" w:cs="Times New Roman"/>
          <w:sz w:val="28"/>
          <w:szCs w:val="28"/>
        </w:rPr>
        <w:t xml:space="preserve">. Педагогические работники </w:t>
      </w:r>
      <w:r>
        <w:rPr>
          <w:rFonts w:ascii="Times New Roman" w:hAnsi="Times New Roman" w:cs="Times New Roman"/>
          <w:sz w:val="28"/>
          <w:szCs w:val="28"/>
        </w:rPr>
        <w:t xml:space="preserve">учреждения </w:t>
      </w:r>
      <w:r w:rsidRPr="004944C6">
        <w:rPr>
          <w:rFonts w:ascii="Times New Roman" w:hAnsi="Times New Roman" w:cs="Times New Roman"/>
          <w:sz w:val="28"/>
          <w:szCs w:val="28"/>
        </w:rPr>
        <w:t>имеют следующие трудовые права и социальные гарантии:</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 xml:space="preserve">1) право на сокращенную </w:t>
      </w:r>
      <w:hyperlink r:id="rId14" w:history="1">
        <w:r w:rsidRPr="004944C6">
          <w:rPr>
            <w:rFonts w:ascii="Times New Roman" w:hAnsi="Times New Roman" w:cs="Times New Roman"/>
            <w:color w:val="000000" w:themeColor="text1"/>
            <w:sz w:val="28"/>
            <w:szCs w:val="28"/>
          </w:rPr>
          <w:t>продолжительность</w:t>
        </w:r>
      </w:hyperlink>
      <w:r>
        <w:rPr>
          <w:rFonts w:ascii="Times New Roman" w:hAnsi="Times New Roman" w:cs="Times New Roman"/>
          <w:color w:val="000000" w:themeColor="text1"/>
          <w:sz w:val="28"/>
          <w:szCs w:val="28"/>
        </w:rPr>
        <w:t xml:space="preserve"> </w:t>
      </w:r>
      <w:r w:rsidRPr="004944C6">
        <w:rPr>
          <w:rFonts w:ascii="Times New Roman" w:hAnsi="Times New Roman" w:cs="Times New Roman"/>
          <w:sz w:val="28"/>
          <w:szCs w:val="28"/>
        </w:rPr>
        <w:t>рабочего времени</w:t>
      </w:r>
      <w:r>
        <w:rPr>
          <w:rFonts w:ascii="Times New Roman" w:hAnsi="Times New Roman" w:cs="Times New Roman"/>
          <w:sz w:val="28"/>
          <w:szCs w:val="28"/>
        </w:rPr>
        <w:t xml:space="preserve"> не более 36 часов в неделю</w:t>
      </w:r>
      <w:r w:rsidRPr="004944C6">
        <w:rPr>
          <w:rFonts w:ascii="Times New Roman" w:hAnsi="Times New Roman" w:cs="Times New Roman"/>
          <w:sz w:val="28"/>
          <w:szCs w:val="28"/>
        </w:rPr>
        <w:t>;</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w:t>
      </w:r>
      <w:r w:rsidR="0095051B">
        <w:rPr>
          <w:rFonts w:ascii="Times New Roman" w:hAnsi="Times New Roman" w:cs="Times New Roman"/>
          <w:sz w:val="28"/>
          <w:szCs w:val="28"/>
        </w:rPr>
        <w:t xml:space="preserve"> один раз в три года</w:t>
      </w:r>
      <w:r w:rsidRPr="004944C6">
        <w:rPr>
          <w:rFonts w:ascii="Times New Roman" w:hAnsi="Times New Roman" w:cs="Times New Roman"/>
          <w:sz w:val="28"/>
          <w:szCs w:val="28"/>
        </w:rPr>
        <w:t>;</w:t>
      </w:r>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3) право на ежегодный основной удлиненный оплачиваемы</w:t>
      </w:r>
      <w:r>
        <w:rPr>
          <w:rFonts w:ascii="Times New Roman" w:hAnsi="Times New Roman" w:cs="Times New Roman"/>
          <w:sz w:val="28"/>
          <w:szCs w:val="28"/>
        </w:rPr>
        <w:t>й отпуск продолжительностью 56 календарных дней</w:t>
      </w:r>
      <w:r w:rsidRPr="004944C6">
        <w:rPr>
          <w:rFonts w:ascii="Times New Roman" w:hAnsi="Times New Roman" w:cs="Times New Roman"/>
          <w:sz w:val="28"/>
          <w:szCs w:val="28"/>
        </w:rPr>
        <w:t>;</w:t>
      </w:r>
    </w:p>
    <w:p w:rsidR="004E63F1" w:rsidRDefault="00885148" w:rsidP="00B71471">
      <w:pPr>
        <w:pStyle w:val="ConsPlusNormal"/>
        <w:ind w:right="-2" w:firstLine="284"/>
        <w:jc w:val="both"/>
        <w:rPr>
          <w:rFonts w:ascii="Times New Roman" w:hAnsi="Times New Roman" w:cs="Times New Roman"/>
          <w:color w:val="000000" w:themeColor="text1"/>
          <w:sz w:val="28"/>
          <w:szCs w:val="28"/>
        </w:rPr>
      </w:pPr>
      <w:r w:rsidRPr="004944C6">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5" w:history="1">
        <w:r w:rsidRPr="004944C6">
          <w:rPr>
            <w:rFonts w:ascii="Times New Roman" w:hAnsi="Times New Roman" w:cs="Times New Roman"/>
            <w:color w:val="000000" w:themeColor="text1"/>
            <w:sz w:val="28"/>
            <w:szCs w:val="28"/>
          </w:rPr>
          <w:t>порядке</w:t>
        </w:r>
      </w:hyperlink>
      <w:r w:rsidR="004E63F1">
        <w:rPr>
          <w:rFonts w:ascii="Times New Roman" w:hAnsi="Times New Roman" w:cs="Times New Roman"/>
          <w:color w:val="000000" w:themeColor="text1"/>
          <w:sz w:val="28"/>
          <w:szCs w:val="28"/>
        </w:rPr>
        <w:t>;</w:t>
      </w:r>
    </w:p>
    <w:p w:rsidR="00885148" w:rsidRPr="004944C6" w:rsidRDefault="00056982"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5</w:t>
      </w:r>
      <w:r w:rsidR="00885148" w:rsidRPr="004944C6">
        <w:rPr>
          <w:rFonts w:ascii="Times New Roman" w:hAnsi="Times New Roman" w:cs="Times New Roman"/>
          <w:sz w:val="28"/>
          <w:szCs w:val="28"/>
        </w:rPr>
        <w:t>) иные трудовые права, меры социальной поддержки, установленные федеральными з</w:t>
      </w:r>
      <w:r w:rsidR="00885148">
        <w:rPr>
          <w:rFonts w:ascii="Times New Roman" w:hAnsi="Times New Roman" w:cs="Times New Roman"/>
          <w:sz w:val="28"/>
          <w:szCs w:val="28"/>
        </w:rPr>
        <w:t>аконами и  нормативно-правовыми актами города Барнаула</w:t>
      </w:r>
      <w:r w:rsidR="00885148" w:rsidRPr="004944C6">
        <w:rPr>
          <w:rFonts w:ascii="Times New Roman" w:hAnsi="Times New Roman" w:cs="Times New Roman"/>
          <w:sz w:val="28"/>
          <w:szCs w:val="28"/>
        </w:rPr>
        <w:t>.</w:t>
      </w:r>
    </w:p>
    <w:p w:rsidR="00885148" w:rsidRPr="00F73337"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9</w:t>
      </w:r>
      <w:r w:rsidRPr="004944C6">
        <w:rPr>
          <w:rFonts w:ascii="Times New Roman" w:hAnsi="Times New Roman" w:cs="Times New Roman"/>
          <w:sz w:val="28"/>
          <w:szCs w:val="28"/>
        </w:rPr>
        <w:t>.</w:t>
      </w:r>
      <w:r>
        <w:rPr>
          <w:rFonts w:ascii="Times New Roman" w:hAnsi="Times New Roman" w:cs="Times New Roman"/>
          <w:sz w:val="28"/>
          <w:szCs w:val="28"/>
        </w:rPr>
        <w:t>1</w:t>
      </w:r>
      <w:r w:rsidR="004E63F1">
        <w:rPr>
          <w:rFonts w:ascii="Times New Roman" w:hAnsi="Times New Roman" w:cs="Times New Roman"/>
          <w:sz w:val="28"/>
          <w:szCs w:val="28"/>
        </w:rPr>
        <w:t>0</w:t>
      </w:r>
      <w:r>
        <w:rPr>
          <w:rFonts w:ascii="Times New Roman" w:hAnsi="Times New Roman" w:cs="Times New Roman"/>
          <w:sz w:val="28"/>
          <w:szCs w:val="28"/>
        </w:rPr>
        <w:t xml:space="preserve">. </w:t>
      </w:r>
      <w:proofErr w:type="gramStart"/>
      <w:r w:rsidRPr="004944C6">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воспитательная работа, индивидуальна</w:t>
      </w:r>
      <w:r>
        <w:rPr>
          <w:rFonts w:ascii="Times New Roman" w:hAnsi="Times New Roman" w:cs="Times New Roman"/>
          <w:sz w:val="28"/>
          <w:szCs w:val="28"/>
        </w:rPr>
        <w:t>я работа с обучающимися</w:t>
      </w:r>
      <w:r w:rsidRPr="004944C6">
        <w:rPr>
          <w:rFonts w:ascii="Times New Roman" w:hAnsi="Times New Roman" w:cs="Times New Roman"/>
          <w:sz w:val="28"/>
          <w:szCs w:val="28"/>
        </w:rPr>
        <w:t>, творческая работа, а также другая педагогическая работа, предусмотренная должностными обязанностями и (или) индивидуальным планом, - методическая, подготовительная, организационная,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p>
    <w:p w:rsidR="00885148" w:rsidRPr="004944C6" w:rsidRDefault="00885148" w:rsidP="00B71471">
      <w:pPr>
        <w:pStyle w:val="ConsPlusNormal"/>
        <w:ind w:right="-2" w:firstLine="284"/>
        <w:jc w:val="both"/>
        <w:rPr>
          <w:rFonts w:ascii="Times New Roman" w:hAnsi="Times New Roman" w:cs="Times New Roman"/>
          <w:sz w:val="28"/>
          <w:szCs w:val="28"/>
        </w:rPr>
      </w:pPr>
      <w:r w:rsidRPr="004944C6">
        <w:rPr>
          <w:rFonts w:ascii="Times New Roman" w:hAnsi="Times New Roman" w:cs="Times New Roman"/>
          <w:sz w:val="28"/>
          <w:szCs w:val="28"/>
        </w:rPr>
        <w:t>Конкретные должностные обязанности педагогических работников определяются трудовыми дог</w:t>
      </w:r>
      <w:r>
        <w:rPr>
          <w:rFonts w:ascii="Times New Roman" w:hAnsi="Times New Roman" w:cs="Times New Roman"/>
          <w:sz w:val="28"/>
          <w:szCs w:val="28"/>
        </w:rPr>
        <w:t>оворами</w:t>
      </w:r>
      <w:r w:rsidRPr="004944C6">
        <w:rPr>
          <w:rFonts w:ascii="Times New Roman" w:hAnsi="Times New Roman" w:cs="Times New Roman"/>
          <w:sz w:val="28"/>
          <w:szCs w:val="28"/>
        </w:rPr>
        <w:t xml:space="preserve">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95051B">
        <w:rPr>
          <w:rFonts w:ascii="Times New Roman" w:hAnsi="Times New Roman" w:cs="Times New Roman"/>
          <w:sz w:val="28"/>
          <w:szCs w:val="28"/>
        </w:rPr>
        <w:t>учреждения.</w:t>
      </w:r>
      <w:r w:rsidRPr="004944C6">
        <w:rPr>
          <w:rFonts w:ascii="Times New Roman" w:hAnsi="Times New Roman" w:cs="Times New Roman"/>
          <w:sz w:val="28"/>
          <w:szCs w:val="28"/>
        </w:rPr>
        <w:t xml:space="preserve"> </w:t>
      </w:r>
    </w:p>
    <w:p w:rsidR="00885148" w:rsidRPr="004944C6"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9.1</w:t>
      </w:r>
      <w:r w:rsidR="004E63F1">
        <w:rPr>
          <w:rFonts w:ascii="Times New Roman" w:hAnsi="Times New Roman" w:cs="Times New Roman"/>
          <w:sz w:val="28"/>
          <w:szCs w:val="28"/>
        </w:rPr>
        <w:t>1</w:t>
      </w:r>
      <w:r>
        <w:rPr>
          <w:rFonts w:ascii="Times New Roman" w:hAnsi="Times New Roman" w:cs="Times New Roman"/>
          <w:sz w:val="28"/>
          <w:szCs w:val="28"/>
        </w:rPr>
        <w:t>.</w:t>
      </w:r>
      <w:r w:rsidR="004E63F1">
        <w:rPr>
          <w:rFonts w:ascii="Times New Roman" w:hAnsi="Times New Roman" w:cs="Times New Roman"/>
          <w:sz w:val="28"/>
          <w:szCs w:val="28"/>
        </w:rPr>
        <w:t xml:space="preserve"> </w:t>
      </w:r>
      <w:r w:rsidRPr="004944C6">
        <w:rPr>
          <w:rFonts w:ascii="Times New Roman" w:hAnsi="Times New Roman" w:cs="Times New Roman"/>
          <w:sz w:val="28"/>
          <w:szCs w:val="28"/>
        </w:rPr>
        <w:t>Режим рабочего времени и времени отдыха педагогических рабо</w:t>
      </w:r>
      <w:r>
        <w:rPr>
          <w:rFonts w:ascii="Times New Roman" w:hAnsi="Times New Roman" w:cs="Times New Roman"/>
          <w:sz w:val="28"/>
          <w:szCs w:val="28"/>
        </w:rPr>
        <w:t>тников учреждения</w:t>
      </w:r>
      <w:r w:rsidRPr="004944C6">
        <w:rPr>
          <w:rFonts w:ascii="Times New Roman" w:hAnsi="Times New Roman" w:cs="Times New Roman"/>
          <w:sz w:val="28"/>
          <w:szCs w:val="28"/>
        </w:rPr>
        <w:t xml:space="preserve"> определяется коллективным договором, правилами внутреннего трудового распорядка, иными локальными нормативными акта</w:t>
      </w:r>
      <w:r>
        <w:rPr>
          <w:rFonts w:ascii="Times New Roman" w:hAnsi="Times New Roman" w:cs="Times New Roman"/>
          <w:sz w:val="28"/>
          <w:szCs w:val="28"/>
        </w:rPr>
        <w:t>ми</w:t>
      </w:r>
      <w:r w:rsidRPr="004944C6">
        <w:rPr>
          <w:rFonts w:ascii="Times New Roman" w:hAnsi="Times New Roman" w:cs="Times New Roman"/>
          <w:sz w:val="28"/>
          <w:szCs w:val="28"/>
        </w:rPr>
        <w:t>, трудовым договором, графиками работы и расписанием занятий</w:t>
      </w:r>
      <w:r w:rsidR="004E63F1">
        <w:rPr>
          <w:rFonts w:ascii="Times New Roman" w:hAnsi="Times New Roman" w:cs="Times New Roman"/>
          <w:sz w:val="28"/>
          <w:szCs w:val="28"/>
        </w:rPr>
        <w:t>.</w:t>
      </w:r>
      <w:r w:rsidRPr="004944C6">
        <w:rPr>
          <w:rFonts w:ascii="Times New Roman" w:hAnsi="Times New Roman" w:cs="Times New Roman"/>
          <w:sz w:val="28"/>
          <w:szCs w:val="28"/>
        </w:rPr>
        <w:t xml:space="preserve"> </w:t>
      </w:r>
    </w:p>
    <w:p w:rsidR="00885148" w:rsidRDefault="00885148" w:rsidP="00B71471">
      <w:pPr>
        <w:spacing w:after="0" w:line="240" w:lineRule="auto"/>
        <w:ind w:right="-2" w:firstLine="284"/>
        <w:jc w:val="both"/>
        <w:rPr>
          <w:rFonts w:ascii="Times New Roman" w:hAnsi="Times New Roman"/>
          <w:sz w:val="28"/>
          <w:szCs w:val="28"/>
        </w:rPr>
      </w:pPr>
      <w:r>
        <w:rPr>
          <w:rFonts w:ascii="Times New Roman" w:hAnsi="Times New Roman"/>
          <w:sz w:val="28"/>
          <w:szCs w:val="28"/>
        </w:rPr>
        <w:t>9.12. Наряду с формами повышения квалификации, финансируемыми за счет бюджетных ассигнований, допускается повышение  квалификации педагогических работников учреждения за счет средств заинтересованных граждан и организаций по договорам с образовательными учреждениями  или профессиональными  творческими организациями.</w:t>
      </w:r>
    </w:p>
    <w:p w:rsidR="00885148" w:rsidRPr="00C11C74"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sz w:val="28"/>
          <w:szCs w:val="28"/>
        </w:rPr>
        <w:t xml:space="preserve">9.13. </w:t>
      </w:r>
      <w:r w:rsidRPr="00C11C74">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 xml:space="preserve">учреждения </w:t>
      </w:r>
      <w:r w:rsidRPr="00C11C74">
        <w:rPr>
          <w:rFonts w:ascii="Times New Roman" w:hAnsi="Times New Roman" w:cs="Times New Roman"/>
          <w:sz w:val="28"/>
          <w:szCs w:val="28"/>
        </w:rPr>
        <w:t>обязаны:</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w:t>
      </w:r>
      <w:r>
        <w:rPr>
          <w:rFonts w:ascii="Times New Roman" w:hAnsi="Times New Roman" w:cs="Times New Roman"/>
          <w:sz w:val="28"/>
          <w:szCs w:val="28"/>
        </w:rPr>
        <w:t>мет</w:t>
      </w:r>
      <w:r w:rsidR="00056982">
        <w:rPr>
          <w:rFonts w:ascii="Times New Roman" w:hAnsi="Times New Roman" w:cs="Times New Roman"/>
          <w:sz w:val="28"/>
          <w:szCs w:val="28"/>
        </w:rPr>
        <w:t>ов</w:t>
      </w:r>
      <w:r>
        <w:rPr>
          <w:rFonts w:ascii="Times New Roman" w:hAnsi="Times New Roman" w:cs="Times New Roman"/>
          <w:sz w:val="28"/>
          <w:szCs w:val="28"/>
        </w:rPr>
        <w:t>, курс</w:t>
      </w:r>
      <w:r w:rsidR="00056982">
        <w:rPr>
          <w:rFonts w:ascii="Times New Roman" w:hAnsi="Times New Roman" w:cs="Times New Roman"/>
          <w:sz w:val="28"/>
          <w:szCs w:val="28"/>
        </w:rPr>
        <w:t>ов</w:t>
      </w:r>
      <w:r>
        <w:rPr>
          <w:rFonts w:ascii="Times New Roman" w:hAnsi="Times New Roman" w:cs="Times New Roman"/>
          <w:sz w:val="28"/>
          <w:szCs w:val="28"/>
        </w:rPr>
        <w:t>, дисциплин</w:t>
      </w:r>
      <w:r w:rsidRPr="00C11C74">
        <w:rPr>
          <w:rFonts w:ascii="Times New Roman" w:hAnsi="Times New Roman" w:cs="Times New Roman"/>
          <w:sz w:val="28"/>
          <w:szCs w:val="28"/>
        </w:rPr>
        <w:t xml:space="preserve"> в соответствии с утвержденной рабочей программой;</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E1546"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 xml:space="preserve">7) </w:t>
      </w:r>
      <w:r w:rsidR="00AE1546" w:rsidRPr="00AE1546">
        <w:rPr>
          <w:rFonts w:ascii="Times New Roman" w:hAnsi="Times New Roman" w:cs="Times New Roman"/>
          <w:sz w:val="28"/>
          <w:szCs w:val="28"/>
        </w:rPr>
        <w:t>проход</w:t>
      </w:r>
      <w:r w:rsidR="00AE1546">
        <w:rPr>
          <w:rFonts w:ascii="Times New Roman" w:hAnsi="Times New Roman" w:cs="Times New Roman"/>
          <w:sz w:val="28"/>
          <w:szCs w:val="28"/>
        </w:rPr>
        <w:t>и</w:t>
      </w:r>
      <w:r w:rsidR="00AE1546" w:rsidRPr="00AE1546">
        <w:rPr>
          <w:rFonts w:ascii="Times New Roman" w:hAnsi="Times New Roman" w:cs="Times New Roman"/>
          <w:sz w:val="28"/>
          <w:szCs w:val="28"/>
        </w:rPr>
        <w:t>т</w:t>
      </w:r>
      <w:r w:rsidR="00AE1546">
        <w:rPr>
          <w:rFonts w:ascii="Times New Roman" w:hAnsi="Times New Roman" w:cs="Times New Roman"/>
          <w:sz w:val="28"/>
          <w:szCs w:val="28"/>
        </w:rPr>
        <w:t>ь</w:t>
      </w:r>
      <w:r w:rsidR="00AE1546" w:rsidRPr="00AE1546">
        <w:rPr>
          <w:rFonts w:ascii="Times New Roman" w:hAnsi="Times New Roman" w:cs="Times New Roman"/>
          <w:sz w:val="28"/>
          <w:szCs w:val="28"/>
        </w:rPr>
        <w:t xml:space="preserve"> не реже чем один раз в пять лет профессиональную переподготовку или повышение квалификации</w:t>
      </w:r>
      <w:r w:rsidR="00AE1546">
        <w:rPr>
          <w:rFonts w:ascii="Times New Roman" w:hAnsi="Times New Roman" w:cs="Times New Roman"/>
          <w:sz w:val="28"/>
          <w:szCs w:val="28"/>
        </w:rPr>
        <w:t>;</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 xml:space="preserve">8) проходить аттестацию на соответствие занимаемой должности </w:t>
      </w:r>
      <w:r w:rsidR="00AE1546">
        <w:rPr>
          <w:rFonts w:ascii="Times New Roman" w:hAnsi="Times New Roman" w:cs="Times New Roman"/>
          <w:sz w:val="28"/>
          <w:szCs w:val="28"/>
        </w:rPr>
        <w:t>один раз в пять лет</w:t>
      </w:r>
      <w:r w:rsidRPr="00C11C74">
        <w:rPr>
          <w:rFonts w:ascii="Times New Roman" w:hAnsi="Times New Roman" w:cs="Times New Roman"/>
          <w:sz w:val="28"/>
          <w:szCs w:val="28"/>
        </w:rPr>
        <w:t>;</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 xml:space="preserve">10) проходить в установленном </w:t>
      </w:r>
      <w:hyperlink r:id="rId16" w:history="1">
        <w:r w:rsidRPr="00C11C74">
          <w:rPr>
            <w:rFonts w:ascii="Times New Roman" w:hAnsi="Times New Roman" w:cs="Times New Roman"/>
            <w:color w:val="000000" w:themeColor="text1"/>
            <w:sz w:val="28"/>
            <w:szCs w:val="28"/>
          </w:rPr>
          <w:t>законодательством</w:t>
        </w:r>
      </w:hyperlink>
      <w:r w:rsidRPr="00C11C74">
        <w:rPr>
          <w:rFonts w:ascii="Times New Roman" w:hAnsi="Times New Roman" w:cs="Times New Roman"/>
          <w:color w:val="000000" w:themeColor="text1"/>
          <w:sz w:val="28"/>
          <w:szCs w:val="28"/>
        </w:rPr>
        <w:t xml:space="preserve"> Российской Федерации </w:t>
      </w:r>
      <w:hyperlink r:id="rId17" w:history="1">
        <w:r w:rsidRPr="00C11C74">
          <w:rPr>
            <w:rFonts w:ascii="Times New Roman" w:hAnsi="Times New Roman" w:cs="Times New Roman"/>
            <w:color w:val="000000" w:themeColor="text1"/>
            <w:sz w:val="28"/>
            <w:szCs w:val="28"/>
          </w:rPr>
          <w:t>порядке</w:t>
        </w:r>
      </w:hyperlink>
      <w:r w:rsidRPr="00C11C74">
        <w:rPr>
          <w:rFonts w:ascii="Times New Roman" w:hAnsi="Times New Roman" w:cs="Times New Roman"/>
          <w:color w:val="000000" w:themeColor="text1"/>
          <w:sz w:val="28"/>
          <w:szCs w:val="28"/>
        </w:rPr>
        <w:t xml:space="preserve"> обучение и проверку знаний и н</w:t>
      </w:r>
      <w:r w:rsidRPr="00C11C74">
        <w:rPr>
          <w:rFonts w:ascii="Times New Roman" w:hAnsi="Times New Roman" w:cs="Times New Roman"/>
          <w:sz w:val="28"/>
          <w:szCs w:val="28"/>
        </w:rPr>
        <w:t>авыков в области охраны труда;</w:t>
      </w:r>
    </w:p>
    <w:p w:rsidR="00885148" w:rsidRPr="00C11C74"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11) соблюдать устав учреждения</w:t>
      </w:r>
      <w:r w:rsidRPr="00C11C74">
        <w:rPr>
          <w:rFonts w:ascii="Times New Roman" w:hAnsi="Times New Roman" w:cs="Times New Roman"/>
          <w:sz w:val="28"/>
          <w:szCs w:val="28"/>
        </w:rPr>
        <w:t>, правила внутреннего трудового распорядка</w:t>
      </w:r>
      <w:r>
        <w:rPr>
          <w:rFonts w:ascii="Times New Roman" w:hAnsi="Times New Roman" w:cs="Times New Roman"/>
          <w:sz w:val="28"/>
          <w:szCs w:val="28"/>
        </w:rPr>
        <w:t>, иные локальные нормативные акты учреждения</w:t>
      </w:r>
      <w:r w:rsidRPr="00C11C74">
        <w:rPr>
          <w:rFonts w:ascii="Times New Roman" w:hAnsi="Times New Roman" w:cs="Times New Roman"/>
          <w:sz w:val="28"/>
          <w:szCs w:val="28"/>
        </w:rPr>
        <w:t>.</w:t>
      </w:r>
    </w:p>
    <w:p w:rsidR="00885148" w:rsidRPr="00C11C74" w:rsidRDefault="00885148" w:rsidP="00B71471">
      <w:pPr>
        <w:pStyle w:val="ConsPlusNormal"/>
        <w:ind w:right="-2" w:firstLine="284"/>
        <w:jc w:val="both"/>
        <w:rPr>
          <w:rFonts w:ascii="Times New Roman" w:hAnsi="Times New Roman" w:cs="Times New Roman"/>
          <w:sz w:val="28"/>
          <w:szCs w:val="28"/>
        </w:rPr>
      </w:pPr>
      <w:r w:rsidRPr="00C11C74">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history="1">
        <w:r w:rsidRPr="00C11C74">
          <w:rPr>
            <w:rFonts w:ascii="Times New Roman" w:hAnsi="Times New Roman" w:cs="Times New Roman"/>
            <w:color w:val="000000" w:themeColor="text1"/>
            <w:sz w:val="28"/>
            <w:szCs w:val="28"/>
          </w:rPr>
          <w:t>Конституции</w:t>
        </w:r>
      </w:hyperlink>
      <w:r>
        <w:rPr>
          <w:rFonts w:ascii="Times New Roman" w:hAnsi="Times New Roman" w:cs="Times New Roman"/>
          <w:color w:val="000000" w:themeColor="text1"/>
          <w:sz w:val="28"/>
          <w:szCs w:val="28"/>
        </w:rPr>
        <w:t xml:space="preserve"> </w:t>
      </w:r>
      <w:r w:rsidRPr="00C11C74">
        <w:rPr>
          <w:rFonts w:ascii="Times New Roman" w:hAnsi="Times New Roman" w:cs="Times New Roman"/>
          <w:sz w:val="28"/>
          <w:szCs w:val="28"/>
        </w:rPr>
        <w:t>Российской Федерации.</w:t>
      </w:r>
    </w:p>
    <w:p w:rsidR="00885148" w:rsidRPr="00C11C74" w:rsidRDefault="00420983"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85148" w:rsidRPr="00C11C74">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008F5AA1">
        <w:rPr>
          <w:rFonts w:ascii="Times New Roman" w:hAnsi="Times New Roman" w:cs="Times New Roman"/>
          <w:sz w:val="28"/>
          <w:szCs w:val="28"/>
        </w:rPr>
        <w:t>законодательством Российской Ф</w:t>
      </w:r>
      <w:r w:rsidR="00885148" w:rsidRPr="00C11C74">
        <w:rPr>
          <w:rFonts w:ascii="Times New Roman" w:hAnsi="Times New Roman" w:cs="Times New Roman"/>
          <w:sz w:val="28"/>
          <w:szCs w:val="28"/>
        </w:rPr>
        <w:t>едера</w:t>
      </w:r>
      <w:r w:rsidR="008F5AA1">
        <w:rPr>
          <w:rFonts w:ascii="Times New Roman" w:hAnsi="Times New Roman" w:cs="Times New Roman"/>
          <w:sz w:val="28"/>
          <w:szCs w:val="28"/>
        </w:rPr>
        <w:t>ции</w:t>
      </w:r>
      <w:r w:rsidR="00885148" w:rsidRPr="00C11C74">
        <w:rPr>
          <w:rFonts w:ascii="Times New Roman" w:hAnsi="Times New Roman" w:cs="Times New Roman"/>
          <w:sz w:val="28"/>
          <w:szCs w:val="28"/>
        </w:rPr>
        <w:t xml:space="preserve">. Неисполнение или ненадлежащее </w:t>
      </w:r>
      <w:r w:rsidR="00885148">
        <w:rPr>
          <w:rFonts w:ascii="Times New Roman" w:hAnsi="Times New Roman" w:cs="Times New Roman"/>
          <w:sz w:val="28"/>
          <w:szCs w:val="28"/>
        </w:rPr>
        <w:t>исполнение педагогическими работниками указанных обязанностей</w:t>
      </w:r>
      <w:r w:rsidR="00885148" w:rsidRPr="00C11C74">
        <w:rPr>
          <w:rFonts w:ascii="Times New Roman" w:hAnsi="Times New Roman" w:cs="Times New Roman"/>
          <w:sz w:val="28"/>
          <w:szCs w:val="28"/>
        </w:rPr>
        <w:t xml:space="preserve"> учитывается при прохождении ими аттестации.</w:t>
      </w:r>
    </w:p>
    <w:p w:rsidR="00420983" w:rsidRDefault="00885148" w:rsidP="00B71471">
      <w:pPr>
        <w:pStyle w:val="ConsPlusNormal"/>
        <w:ind w:right="-2"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9.14. </w:t>
      </w:r>
      <w:r w:rsidR="003F49C2">
        <w:rPr>
          <w:rFonts w:ascii="Times New Roman" w:hAnsi="Times New Roman" w:cs="Times New Roman"/>
          <w:sz w:val="28"/>
          <w:szCs w:val="28"/>
        </w:rPr>
        <w:t>Права, обязанности, ответственность работников, осуществляющих вспомогательн</w:t>
      </w:r>
      <w:r w:rsidR="008F1402">
        <w:rPr>
          <w:rFonts w:ascii="Times New Roman" w:hAnsi="Times New Roman" w:cs="Times New Roman"/>
          <w:sz w:val="28"/>
          <w:szCs w:val="28"/>
        </w:rPr>
        <w:t xml:space="preserve">ые функции, устанавливаются законодательством Российской Федерации, </w:t>
      </w:r>
      <w:r>
        <w:rPr>
          <w:rFonts w:ascii="Times New Roman" w:hAnsi="Times New Roman" w:cs="Times New Roman"/>
          <w:sz w:val="28"/>
          <w:szCs w:val="28"/>
        </w:rPr>
        <w:t xml:space="preserve"> </w:t>
      </w:r>
      <w:r w:rsidRPr="004E021B">
        <w:rPr>
          <w:rFonts w:ascii="Times New Roman" w:hAnsi="Times New Roman" w:cs="Times New Roman"/>
          <w:sz w:val="28"/>
          <w:szCs w:val="28"/>
        </w:rPr>
        <w:t>правилам</w:t>
      </w:r>
      <w:r w:rsidR="008F1402">
        <w:rPr>
          <w:rFonts w:ascii="Times New Roman" w:hAnsi="Times New Roman" w:cs="Times New Roman"/>
          <w:sz w:val="28"/>
          <w:szCs w:val="28"/>
        </w:rPr>
        <w:t>и</w:t>
      </w:r>
      <w:r w:rsidRPr="004E021B">
        <w:rPr>
          <w:rFonts w:ascii="Times New Roman" w:hAnsi="Times New Roman" w:cs="Times New Roman"/>
          <w:sz w:val="28"/>
          <w:szCs w:val="28"/>
        </w:rPr>
        <w:t xml:space="preserve"> внутреннего трудового распорядка</w:t>
      </w:r>
      <w:r w:rsidR="008F1402">
        <w:rPr>
          <w:rFonts w:ascii="Times New Roman" w:hAnsi="Times New Roman" w:cs="Times New Roman"/>
          <w:sz w:val="28"/>
          <w:szCs w:val="28"/>
        </w:rPr>
        <w:t xml:space="preserve">, </w:t>
      </w:r>
      <w:r w:rsidRPr="004E021B">
        <w:rPr>
          <w:rFonts w:ascii="Times New Roman" w:hAnsi="Times New Roman" w:cs="Times New Roman"/>
          <w:sz w:val="28"/>
          <w:szCs w:val="28"/>
        </w:rPr>
        <w:t>ины</w:t>
      </w:r>
      <w:r w:rsidR="008F1402">
        <w:rPr>
          <w:rFonts w:ascii="Times New Roman" w:hAnsi="Times New Roman" w:cs="Times New Roman"/>
          <w:sz w:val="28"/>
          <w:szCs w:val="28"/>
        </w:rPr>
        <w:t>ми</w:t>
      </w:r>
      <w:r w:rsidRPr="004E021B">
        <w:rPr>
          <w:rFonts w:ascii="Times New Roman" w:hAnsi="Times New Roman" w:cs="Times New Roman"/>
          <w:sz w:val="28"/>
          <w:szCs w:val="28"/>
        </w:rPr>
        <w:t xml:space="preserve"> локальны</w:t>
      </w:r>
      <w:r w:rsidR="008F1402">
        <w:rPr>
          <w:rFonts w:ascii="Times New Roman" w:hAnsi="Times New Roman" w:cs="Times New Roman"/>
          <w:sz w:val="28"/>
          <w:szCs w:val="28"/>
        </w:rPr>
        <w:t>ми</w:t>
      </w:r>
      <w:r w:rsidRPr="004E021B">
        <w:rPr>
          <w:rFonts w:ascii="Times New Roman" w:hAnsi="Times New Roman" w:cs="Times New Roman"/>
          <w:sz w:val="28"/>
          <w:szCs w:val="28"/>
        </w:rPr>
        <w:t xml:space="preserve"> нормативны</w:t>
      </w:r>
      <w:r w:rsidR="008F1402">
        <w:rPr>
          <w:rFonts w:ascii="Times New Roman" w:hAnsi="Times New Roman" w:cs="Times New Roman"/>
          <w:sz w:val="28"/>
          <w:szCs w:val="28"/>
        </w:rPr>
        <w:t>ми</w:t>
      </w:r>
      <w:r w:rsidRPr="004E021B">
        <w:rPr>
          <w:rFonts w:ascii="Times New Roman" w:hAnsi="Times New Roman" w:cs="Times New Roman"/>
          <w:sz w:val="28"/>
          <w:szCs w:val="28"/>
        </w:rPr>
        <w:t xml:space="preserve"> ак</w:t>
      </w:r>
      <w:r>
        <w:rPr>
          <w:rFonts w:ascii="Times New Roman" w:hAnsi="Times New Roman" w:cs="Times New Roman"/>
          <w:sz w:val="28"/>
          <w:szCs w:val="28"/>
        </w:rPr>
        <w:t>т</w:t>
      </w:r>
      <w:r w:rsidR="008F1402">
        <w:rPr>
          <w:rFonts w:ascii="Times New Roman" w:hAnsi="Times New Roman" w:cs="Times New Roman"/>
          <w:sz w:val="28"/>
          <w:szCs w:val="28"/>
        </w:rPr>
        <w:t>ами</w:t>
      </w:r>
      <w:r w:rsidR="00420983">
        <w:rPr>
          <w:rFonts w:ascii="Times New Roman" w:hAnsi="Times New Roman" w:cs="Times New Roman"/>
          <w:sz w:val="28"/>
          <w:szCs w:val="28"/>
        </w:rPr>
        <w:t xml:space="preserve"> </w:t>
      </w:r>
      <w:r>
        <w:rPr>
          <w:rFonts w:ascii="Times New Roman" w:hAnsi="Times New Roman" w:cs="Times New Roman"/>
          <w:sz w:val="28"/>
          <w:szCs w:val="28"/>
        </w:rPr>
        <w:t xml:space="preserve"> учреждения</w:t>
      </w:r>
      <w:r w:rsidRPr="004E021B">
        <w:rPr>
          <w:rFonts w:ascii="Times New Roman" w:hAnsi="Times New Roman" w:cs="Times New Roman"/>
          <w:sz w:val="28"/>
          <w:szCs w:val="28"/>
        </w:rPr>
        <w:t>, должностны</w:t>
      </w:r>
      <w:r w:rsidR="008F1402">
        <w:rPr>
          <w:rFonts w:ascii="Times New Roman" w:hAnsi="Times New Roman" w:cs="Times New Roman"/>
          <w:sz w:val="28"/>
          <w:szCs w:val="28"/>
        </w:rPr>
        <w:t>ми</w:t>
      </w:r>
      <w:r w:rsidRPr="004E021B">
        <w:rPr>
          <w:rFonts w:ascii="Times New Roman" w:hAnsi="Times New Roman" w:cs="Times New Roman"/>
          <w:sz w:val="28"/>
          <w:szCs w:val="28"/>
        </w:rPr>
        <w:t xml:space="preserve"> инструкци</w:t>
      </w:r>
      <w:r w:rsidR="008F1402">
        <w:rPr>
          <w:rFonts w:ascii="Times New Roman" w:hAnsi="Times New Roman" w:cs="Times New Roman"/>
          <w:sz w:val="28"/>
          <w:szCs w:val="28"/>
        </w:rPr>
        <w:t>ями и трудовыми договорами.</w:t>
      </w:r>
      <w:r w:rsidRPr="004E021B">
        <w:rPr>
          <w:rFonts w:ascii="Times New Roman" w:hAnsi="Times New Roman" w:cs="Times New Roman"/>
          <w:sz w:val="28"/>
          <w:szCs w:val="28"/>
        </w:rPr>
        <w:t xml:space="preserve"> </w:t>
      </w:r>
    </w:p>
    <w:p w:rsidR="00885148" w:rsidRDefault="00885148" w:rsidP="00B71471">
      <w:pPr>
        <w:pStyle w:val="ConsPlusNormal"/>
        <w:ind w:firstLine="284"/>
        <w:jc w:val="both"/>
        <w:rPr>
          <w:rFonts w:ascii="Times New Roman" w:hAnsi="Times New Roman" w:cs="Times New Roman"/>
          <w:sz w:val="28"/>
          <w:szCs w:val="28"/>
        </w:rPr>
      </w:pPr>
    </w:p>
    <w:p w:rsidR="00885148" w:rsidRDefault="00885148" w:rsidP="00B71471">
      <w:pPr>
        <w:shd w:val="clear" w:color="auto" w:fill="FFFFFF"/>
        <w:spacing w:after="0" w:line="240" w:lineRule="auto"/>
        <w:ind w:firstLine="284"/>
        <w:jc w:val="center"/>
        <w:rPr>
          <w:rFonts w:ascii="Times New Roman" w:hAnsi="Times New Roman"/>
          <w:b/>
          <w:spacing w:val="-10"/>
          <w:sz w:val="28"/>
          <w:szCs w:val="28"/>
        </w:rPr>
      </w:pPr>
      <w:r>
        <w:rPr>
          <w:rFonts w:ascii="Times New Roman" w:hAnsi="Times New Roman"/>
          <w:b/>
          <w:spacing w:val="-10"/>
          <w:sz w:val="28"/>
          <w:szCs w:val="28"/>
        </w:rPr>
        <w:t xml:space="preserve">10. </w:t>
      </w:r>
      <w:r w:rsidR="008F5AA1">
        <w:rPr>
          <w:rFonts w:ascii="Times New Roman" w:hAnsi="Times New Roman"/>
          <w:b/>
          <w:spacing w:val="-10"/>
          <w:sz w:val="28"/>
          <w:szCs w:val="28"/>
        </w:rPr>
        <w:t>Порядок принятия локальных актов</w:t>
      </w:r>
    </w:p>
    <w:p w:rsidR="00885148" w:rsidRDefault="00885148" w:rsidP="008F5AA1">
      <w:pPr>
        <w:spacing w:after="0" w:line="240" w:lineRule="auto"/>
        <w:ind w:firstLine="284"/>
        <w:jc w:val="both"/>
        <w:rPr>
          <w:rFonts w:ascii="Times New Roman" w:hAnsi="Times New Roman"/>
          <w:sz w:val="28"/>
          <w:szCs w:val="28"/>
        </w:rPr>
      </w:pPr>
      <w:r>
        <w:rPr>
          <w:rFonts w:ascii="Times New Roman" w:hAnsi="Times New Roman"/>
          <w:sz w:val="28"/>
          <w:szCs w:val="28"/>
        </w:rPr>
        <w:t xml:space="preserve">10.1. </w:t>
      </w:r>
      <w:r w:rsidR="008F5AA1">
        <w:rPr>
          <w:rFonts w:ascii="Times New Roman" w:hAnsi="Times New Roman"/>
          <w:sz w:val="28"/>
          <w:szCs w:val="28"/>
        </w:rPr>
        <w:t xml:space="preserve">Порядок принятия локальных актов определяется учреждением самостоятельно, за исключением случаев, когда законодательством предусмотрены определенные требования к порядку принятия отдельных локальных нормативных актов. </w:t>
      </w:r>
    </w:p>
    <w:p w:rsidR="008F5AA1" w:rsidRDefault="008F5AA1" w:rsidP="008F5AA1">
      <w:pPr>
        <w:spacing w:after="0" w:line="240" w:lineRule="auto"/>
        <w:ind w:firstLine="284"/>
        <w:jc w:val="both"/>
        <w:rPr>
          <w:rFonts w:ascii="Times New Roman" w:hAnsi="Times New Roman"/>
          <w:sz w:val="28"/>
          <w:szCs w:val="28"/>
        </w:rPr>
      </w:pPr>
      <w:r>
        <w:rPr>
          <w:rFonts w:ascii="Times New Roman" w:hAnsi="Times New Roman"/>
          <w:sz w:val="28"/>
          <w:szCs w:val="28"/>
        </w:rPr>
        <w:t>10.2.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1423FE" w:rsidRDefault="001423FE" w:rsidP="008F5AA1">
      <w:pPr>
        <w:spacing w:after="0" w:line="240" w:lineRule="auto"/>
        <w:ind w:firstLine="284"/>
        <w:jc w:val="both"/>
        <w:rPr>
          <w:rFonts w:ascii="Times New Roman" w:hAnsi="Times New Roman"/>
          <w:sz w:val="28"/>
          <w:szCs w:val="28"/>
        </w:rPr>
      </w:pPr>
      <w:r>
        <w:rPr>
          <w:rFonts w:ascii="Times New Roman" w:hAnsi="Times New Roman"/>
          <w:sz w:val="28"/>
          <w:szCs w:val="28"/>
        </w:rPr>
        <w:t>10.3. Локальные нормативные акты  учреждения, регламентирующие  организацию и осуществление образовательной деятельности, принимаются на заседании педагогического совета и утверждаются приказом директора учреждения.</w:t>
      </w:r>
    </w:p>
    <w:p w:rsidR="00F12303" w:rsidRDefault="00F12303" w:rsidP="008F5AA1">
      <w:pPr>
        <w:spacing w:after="0" w:line="240" w:lineRule="auto"/>
        <w:ind w:firstLine="284"/>
        <w:jc w:val="both"/>
        <w:rPr>
          <w:rFonts w:ascii="Times New Roman" w:hAnsi="Times New Roman"/>
          <w:sz w:val="28"/>
          <w:szCs w:val="28"/>
        </w:rPr>
      </w:pPr>
      <w:r>
        <w:rPr>
          <w:rFonts w:ascii="Times New Roman" w:hAnsi="Times New Roman"/>
          <w:sz w:val="28"/>
          <w:szCs w:val="28"/>
        </w:rPr>
        <w:t>10.4. Локальные нормативные акты  учреждения, регламентирующие трудовые отношения, затрагивающие права, обязанности и ответственность работников учреждения принимаются с учетом мнения общего собрания и утверждаются приказом директора учреждения.</w:t>
      </w:r>
    </w:p>
    <w:p w:rsidR="00F12303" w:rsidRDefault="00F12303" w:rsidP="008F5AA1">
      <w:pPr>
        <w:spacing w:after="0" w:line="240" w:lineRule="auto"/>
        <w:ind w:firstLine="284"/>
        <w:jc w:val="both"/>
        <w:rPr>
          <w:rFonts w:ascii="Times New Roman" w:hAnsi="Times New Roman"/>
          <w:sz w:val="28"/>
          <w:szCs w:val="28"/>
        </w:rPr>
      </w:pPr>
      <w:r>
        <w:rPr>
          <w:rFonts w:ascii="Times New Roman" w:hAnsi="Times New Roman"/>
          <w:sz w:val="28"/>
          <w:szCs w:val="28"/>
        </w:rPr>
        <w:t>10.5. Локальные нормативные акты  утверждаются приказом директора и вступают в силу с даты, указанной в приказе.</w:t>
      </w:r>
    </w:p>
    <w:p w:rsidR="00885148" w:rsidRDefault="00F12303" w:rsidP="00B71471">
      <w:pPr>
        <w:spacing w:after="0" w:line="240" w:lineRule="auto"/>
        <w:ind w:firstLine="284"/>
        <w:jc w:val="both"/>
        <w:rPr>
          <w:rFonts w:ascii="Times New Roman" w:hAnsi="Times New Roman"/>
          <w:sz w:val="28"/>
          <w:szCs w:val="28"/>
        </w:rPr>
      </w:pPr>
      <w:r>
        <w:rPr>
          <w:rFonts w:ascii="Times New Roman" w:hAnsi="Times New Roman"/>
          <w:sz w:val="28"/>
          <w:szCs w:val="28"/>
        </w:rPr>
        <w:t>10.6. При принятии локальных нормативных актов, регламентирующих организацию и осуществление  образовательной деятельности, затрагивающих права</w:t>
      </w:r>
      <w:r w:rsidR="00A8434D">
        <w:rPr>
          <w:rFonts w:ascii="Times New Roman" w:hAnsi="Times New Roman"/>
          <w:sz w:val="28"/>
          <w:szCs w:val="28"/>
        </w:rPr>
        <w:t xml:space="preserve"> обучающихся и работников учреждения, учитывается мнение  Совета родителей (созданных по инициативе родителей), Совета обучающихся (созданных по инициативе обучающихся),  представительных органов работников (при наличии таковых), а также в порядке и в случаях, которые предусмотрены трудовым законодательством. </w:t>
      </w:r>
    </w:p>
    <w:p w:rsidR="00A8434D" w:rsidRPr="003F49C2" w:rsidRDefault="00A8434D" w:rsidP="00B71471">
      <w:pPr>
        <w:spacing w:after="0" w:line="240" w:lineRule="auto"/>
        <w:ind w:firstLine="284"/>
        <w:jc w:val="both"/>
        <w:rPr>
          <w:rFonts w:ascii="Times New Roman" w:hAnsi="Times New Roman"/>
          <w:sz w:val="28"/>
          <w:szCs w:val="28"/>
        </w:rPr>
      </w:pPr>
      <w:r>
        <w:rPr>
          <w:rFonts w:ascii="Times New Roman" w:hAnsi="Times New Roman"/>
          <w:sz w:val="28"/>
          <w:szCs w:val="28"/>
        </w:rPr>
        <w:t xml:space="preserve">10.7 Нормы локальных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p>
    <w:p w:rsidR="00A8434D" w:rsidRDefault="00A8434D" w:rsidP="00B71471">
      <w:pPr>
        <w:shd w:val="clear" w:color="auto" w:fill="FFFFFF"/>
        <w:spacing w:after="0" w:line="240" w:lineRule="auto"/>
        <w:ind w:firstLine="284"/>
        <w:jc w:val="center"/>
        <w:rPr>
          <w:rFonts w:ascii="Times New Roman" w:hAnsi="Times New Roman"/>
          <w:b/>
          <w:spacing w:val="-10"/>
          <w:sz w:val="28"/>
          <w:szCs w:val="28"/>
        </w:rPr>
      </w:pPr>
    </w:p>
    <w:p w:rsidR="00885148" w:rsidRPr="003F49C2" w:rsidRDefault="00885148" w:rsidP="00B71471">
      <w:pPr>
        <w:shd w:val="clear" w:color="auto" w:fill="FFFFFF"/>
        <w:spacing w:after="0" w:line="240" w:lineRule="auto"/>
        <w:ind w:firstLine="284"/>
        <w:jc w:val="center"/>
        <w:rPr>
          <w:rFonts w:ascii="Times New Roman" w:hAnsi="Times New Roman"/>
          <w:b/>
          <w:spacing w:val="-10"/>
          <w:sz w:val="28"/>
          <w:szCs w:val="28"/>
        </w:rPr>
      </w:pPr>
      <w:r w:rsidRPr="003F49C2">
        <w:rPr>
          <w:rFonts w:ascii="Times New Roman" w:hAnsi="Times New Roman"/>
          <w:b/>
          <w:spacing w:val="-10"/>
          <w:sz w:val="28"/>
          <w:szCs w:val="28"/>
        </w:rPr>
        <w:t>11. Ликвидация, реорганизация и изменение типа учреждения</w:t>
      </w:r>
    </w:p>
    <w:p w:rsidR="00885148" w:rsidRPr="003F49C2" w:rsidRDefault="00420983" w:rsidP="00B71471">
      <w:pPr>
        <w:shd w:val="clear" w:color="auto" w:fill="FFFFFF"/>
        <w:spacing w:after="0" w:line="240" w:lineRule="auto"/>
        <w:ind w:firstLine="284"/>
        <w:jc w:val="both"/>
        <w:rPr>
          <w:rFonts w:ascii="Times New Roman" w:hAnsi="Times New Roman"/>
          <w:sz w:val="28"/>
          <w:szCs w:val="28"/>
        </w:rPr>
      </w:pPr>
      <w:r w:rsidRPr="003F49C2">
        <w:rPr>
          <w:rFonts w:ascii="Times New Roman" w:hAnsi="Times New Roman"/>
          <w:spacing w:val="-10"/>
          <w:sz w:val="28"/>
          <w:szCs w:val="28"/>
        </w:rPr>
        <w:t>11.1.</w:t>
      </w:r>
      <w:r w:rsidR="00885148" w:rsidRPr="003F49C2">
        <w:rPr>
          <w:rFonts w:ascii="Times New Roman" w:hAnsi="Times New Roman"/>
          <w:sz w:val="28"/>
          <w:szCs w:val="28"/>
        </w:rPr>
        <w:t xml:space="preserve"> У</w:t>
      </w:r>
      <w:r w:rsidR="00885148" w:rsidRPr="003F49C2">
        <w:rPr>
          <w:rFonts w:ascii="Times New Roman" w:hAnsi="Times New Roman"/>
          <w:spacing w:val="-10"/>
          <w:sz w:val="28"/>
          <w:szCs w:val="28"/>
        </w:rPr>
        <w:t>чреждение</w:t>
      </w:r>
      <w:r w:rsidR="00885148" w:rsidRPr="003F49C2">
        <w:rPr>
          <w:rFonts w:ascii="Times New Roman" w:hAnsi="Times New Roman"/>
          <w:spacing w:val="-9"/>
          <w:sz w:val="28"/>
          <w:szCs w:val="28"/>
        </w:rPr>
        <w:t xml:space="preserve"> может быть реорганизовано в случаях и в порядке, </w:t>
      </w:r>
      <w:r w:rsidR="00885148" w:rsidRPr="003F49C2">
        <w:rPr>
          <w:rFonts w:ascii="Times New Roman" w:hAnsi="Times New Roman"/>
          <w:spacing w:val="-10"/>
          <w:sz w:val="28"/>
          <w:szCs w:val="28"/>
        </w:rPr>
        <w:t xml:space="preserve">которые предусмотрены Гражданским кодексом Российской Федерации, федеральными законами и другими нормативными правовыми актами Российской </w:t>
      </w:r>
      <w:r w:rsidR="00885148" w:rsidRPr="003F49C2">
        <w:rPr>
          <w:rFonts w:ascii="Times New Roman" w:hAnsi="Times New Roman"/>
          <w:sz w:val="28"/>
          <w:szCs w:val="28"/>
        </w:rPr>
        <w:t>Федерации и</w:t>
      </w:r>
      <w:r w:rsidRPr="003F49C2">
        <w:rPr>
          <w:rFonts w:ascii="Times New Roman" w:hAnsi="Times New Roman"/>
          <w:sz w:val="28"/>
          <w:szCs w:val="28"/>
        </w:rPr>
        <w:t xml:space="preserve"> администрации </w:t>
      </w:r>
      <w:r w:rsidR="00885148" w:rsidRPr="003F49C2">
        <w:rPr>
          <w:rFonts w:ascii="Times New Roman" w:hAnsi="Times New Roman"/>
          <w:sz w:val="28"/>
          <w:szCs w:val="28"/>
        </w:rPr>
        <w:t xml:space="preserve"> города Барнаула.</w:t>
      </w:r>
    </w:p>
    <w:p w:rsidR="00885148" w:rsidRPr="003F49C2" w:rsidRDefault="00885148" w:rsidP="00B71471">
      <w:pPr>
        <w:widowControl w:val="0"/>
        <w:shd w:val="clear" w:color="auto" w:fill="FFFFFF"/>
        <w:tabs>
          <w:tab w:val="left" w:pos="1243"/>
        </w:tabs>
        <w:autoSpaceDE w:val="0"/>
        <w:autoSpaceDN w:val="0"/>
        <w:adjustRightInd w:val="0"/>
        <w:spacing w:after="0" w:line="240" w:lineRule="auto"/>
        <w:ind w:firstLine="284"/>
        <w:jc w:val="both"/>
        <w:rPr>
          <w:rFonts w:ascii="Times New Roman" w:hAnsi="Times New Roman"/>
          <w:sz w:val="28"/>
          <w:szCs w:val="28"/>
        </w:rPr>
      </w:pPr>
      <w:r w:rsidRPr="003F49C2">
        <w:rPr>
          <w:rFonts w:ascii="Times New Roman" w:hAnsi="Times New Roman"/>
          <w:spacing w:val="-10"/>
          <w:sz w:val="28"/>
          <w:szCs w:val="28"/>
        </w:rPr>
        <w:t>11.2. Учреждение</w:t>
      </w:r>
      <w:r w:rsidRPr="003F49C2">
        <w:rPr>
          <w:rFonts w:ascii="Times New Roman" w:hAnsi="Times New Roman"/>
          <w:sz w:val="28"/>
          <w:szCs w:val="28"/>
        </w:rPr>
        <w:t xml:space="preserve"> может быть реорганизовано, если это не повлечет за собой нарушение конституционных прав граждан на участие в культурной жизни.</w:t>
      </w:r>
    </w:p>
    <w:p w:rsidR="00885148" w:rsidRPr="003F49C2" w:rsidRDefault="00885148" w:rsidP="00B71471">
      <w:pPr>
        <w:widowControl w:val="0"/>
        <w:shd w:val="clear" w:color="auto" w:fill="FFFFFF"/>
        <w:tabs>
          <w:tab w:val="left" w:pos="1243"/>
        </w:tabs>
        <w:autoSpaceDE w:val="0"/>
        <w:autoSpaceDN w:val="0"/>
        <w:adjustRightInd w:val="0"/>
        <w:spacing w:after="0" w:line="240" w:lineRule="auto"/>
        <w:ind w:firstLine="284"/>
        <w:jc w:val="both"/>
        <w:rPr>
          <w:rFonts w:ascii="Times New Roman" w:hAnsi="Times New Roman"/>
          <w:spacing w:val="-10"/>
          <w:sz w:val="28"/>
          <w:szCs w:val="28"/>
        </w:rPr>
      </w:pPr>
      <w:r w:rsidRPr="003F49C2">
        <w:rPr>
          <w:rFonts w:ascii="Times New Roman" w:hAnsi="Times New Roman"/>
          <w:spacing w:val="-6"/>
          <w:sz w:val="28"/>
          <w:szCs w:val="28"/>
        </w:rPr>
        <w:t>11</w:t>
      </w:r>
      <w:r w:rsidRPr="003F49C2">
        <w:rPr>
          <w:rFonts w:ascii="Times New Roman" w:hAnsi="Times New Roman"/>
          <w:spacing w:val="-10"/>
          <w:sz w:val="28"/>
          <w:szCs w:val="28"/>
        </w:rPr>
        <w:t>.</w:t>
      </w:r>
      <w:r w:rsidR="00420983" w:rsidRPr="003F49C2">
        <w:rPr>
          <w:rFonts w:ascii="Times New Roman" w:hAnsi="Times New Roman"/>
          <w:spacing w:val="-10"/>
          <w:sz w:val="28"/>
          <w:szCs w:val="28"/>
        </w:rPr>
        <w:t>3</w:t>
      </w:r>
      <w:r w:rsidRPr="003F49C2">
        <w:rPr>
          <w:rFonts w:ascii="Times New Roman" w:hAnsi="Times New Roman"/>
          <w:spacing w:val="-10"/>
          <w:sz w:val="28"/>
          <w:szCs w:val="28"/>
        </w:rPr>
        <w:t>.  У</w:t>
      </w:r>
      <w:r w:rsidRPr="003F49C2">
        <w:rPr>
          <w:rFonts w:ascii="Times New Roman" w:hAnsi="Times New Roman"/>
          <w:sz w:val="28"/>
          <w:szCs w:val="28"/>
        </w:rPr>
        <w:t xml:space="preserve">чреждение может быть </w:t>
      </w:r>
      <w:r w:rsidR="003F49C2" w:rsidRPr="003F49C2">
        <w:rPr>
          <w:rFonts w:ascii="Times New Roman" w:hAnsi="Times New Roman"/>
          <w:sz w:val="28"/>
          <w:szCs w:val="28"/>
        </w:rPr>
        <w:t>реорганизовано</w:t>
      </w:r>
      <w:r w:rsidRPr="003F49C2">
        <w:rPr>
          <w:rFonts w:ascii="Times New Roman" w:hAnsi="Times New Roman"/>
          <w:sz w:val="28"/>
          <w:szCs w:val="28"/>
        </w:rPr>
        <w:t xml:space="preserve"> по предложению Учредителя путем изменения его типа в порядке, устанавливаемом </w:t>
      </w:r>
      <w:r w:rsidRPr="003F49C2">
        <w:rPr>
          <w:rFonts w:ascii="Times New Roman" w:hAnsi="Times New Roman"/>
          <w:sz w:val="28"/>
          <w:szCs w:val="28"/>
        </w:rPr>
        <w:lastRenderedPageBreak/>
        <w:t>законодательством.</w:t>
      </w:r>
    </w:p>
    <w:p w:rsidR="00885148" w:rsidRPr="003F49C2" w:rsidRDefault="00885148" w:rsidP="00B71471">
      <w:pPr>
        <w:shd w:val="clear" w:color="auto" w:fill="FFFFFF"/>
        <w:tabs>
          <w:tab w:val="left" w:pos="1037"/>
        </w:tabs>
        <w:spacing w:after="0" w:line="240" w:lineRule="auto"/>
        <w:ind w:firstLine="284"/>
        <w:jc w:val="both"/>
        <w:rPr>
          <w:rFonts w:ascii="Times New Roman" w:hAnsi="Times New Roman"/>
          <w:sz w:val="28"/>
          <w:szCs w:val="28"/>
        </w:rPr>
      </w:pPr>
      <w:r w:rsidRPr="003F49C2">
        <w:rPr>
          <w:rFonts w:ascii="Times New Roman" w:hAnsi="Times New Roman"/>
          <w:sz w:val="28"/>
          <w:szCs w:val="28"/>
        </w:rPr>
        <w:t>11.</w:t>
      </w:r>
      <w:r w:rsidR="00420983" w:rsidRPr="003F49C2">
        <w:rPr>
          <w:rFonts w:ascii="Times New Roman" w:hAnsi="Times New Roman"/>
          <w:sz w:val="28"/>
          <w:szCs w:val="28"/>
        </w:rPr>
        <w:t>4</w:t>
      </w:r>
      <w:r w:rsidRPr="003F49C2">
        <w:rPr>
          <w:rFonts w:ascii="Times New Roman" w:hAnsi="Times New Roman"/>
          <w:spacing w:val="-10"/>
          <w:sz w:val="28"/>
          <w:szCs w:val="28"/>
        </w:rPr>
        <w:t>. Учреждение</w:t>
      </w:r>
      <w:r w:rsidRPr="003F49C2">
        <w:rPr>
          <w:rFonts w:ascii="Times New Roman" w:hAnsi="Times New Roman"/>
          <w:sz w:val="28"/>
          <w:szCs w:val="28"/>
        </w:rPr>
        <w:t xml:space="preserve"> может быть ликвидировано по основаниям и в порядке, предусмотренными законодательством Российской Федерации.</w:t>
      </w:r>
    </w:p>
    <w:p w:rsidR="00885148" w:rsidRPr="003F49C2" w:rsidRDefault="00885148" w:rsidP="00B71471">
      <w:pPr>
        <w:shd w:val="clear" w:color="auto" w:fill="FFFFFF"/>
        <w:tabs>
          <w:tab w:val="left" w:pos="1037"/>
        </w:tabs>
        <w:spacing w:after="0" w:line="240" w:lineRule="auto"/>
        <w:ind w:firstLine="284"/>
        <w:jc w:val="both"/>
        <w:rPr>
          <w:rFonts w:ascii="Times New Roman" w:hAnsi="Times New Roman"/>
          <w:sz w:val="28"/>
          <w:szCs w:val="28"/>
        </w:rPr>
      </w:pPr>
      <w:r w:rsidRPr="003F49C2">
        <w:rPr>
          <w:rFonts w:ascii="Times New Roman" w:hAnsi="Times New Roman"/>
          <w:sz w:val="28"/>
          <w:szCs w:val="28"/>
        </w:rPr>
        <w:t>11.</w:t>
      </w:r>
      <w:r w:rsidR="00420983" w:rsidRPr="003F49C2">
        <w:rPr>
          <w:rFonts w:ascii="Times New Roman" w:hAnsi="Times New Roman"/>
          <w:sz w:val="28"/>
          <w:szCs w:val="28"/>
        </w:rPr>
        <w:t>5.</w:t>
      </w:r>
      <w:r w:rsidRPr="003F49C2">
        <w:rPr>
          <w:rFonts w:ascii="Times New Roman" w:hAnsi="Times New Roman"/>
          <w:sz w:val="28"/>
          <w:szCs w:val="28"/>
        </w:rPr>
        <w:t xml:space="preserve"> С момента назначения ликвидационной комиссии к ней переходят полномочия по управлению </w:t>
      </w:r>
      <w:r w:rsidRPr="003F49C2">
        <w:rPr>
          <w:rFonts w:ascii="Times New Roman" w:hAnsi="Times New Roman"/>
          <w:spacing w:val="-10"/>
          <w:sz w:val="28"/>
          <w:szCs w:val="28"/>
        </w:rPr>
        <w:t>учреждением</w:t>
      </w:r>
      <w:r w:rsidRPr="003F49C2">
        <w:rPr>
          <w:rFonts w:ascii="Times New Roman" w:hAnsi="Times New Roman"/>
          <w:sz w:val="28"/>
          <w:szCs w:val="28"/>
        </w:rPr>
        <w:t>. Ликвидационная комиссия составляет промежуточный и окончательный ликвидационный баланс и представляет их на утверждение Учредителю.</w:t>
      </w:r>
    </w:p>
    <w:p w:rsidR="00885148" w:rsidRPr="003F49C2" w:rsidRDefault="00885148" w:rsidP="00B71471">
      <w:pPr>
        <w:widowControl w:val="0"/>
        <w:shd w:val="clear" w:color="auto" w:fill="FFFFFF"/>
        <w:tabs>
          <w:tab w:val="left" w:pos="1253"/>
        </w:tabs>
        <w:autoSpaceDE w:val="0"/>
        <w:autoSpaceDN w:val="0"/>
        <w:adjustRightInd w:val="0"/>
        <w:spacing w:after="0" w:line="240" w:lineRule="auto"/>
        <w:ind w:firstLine="284"/>
        <w:jc w:val="both"/>
        <w:rPr>
          <w:rFonts w:ascii="Times New Roman" w:hAnsi="Times New Roman"/>
          <w:spacing w:val="-6"/>
          <w:sz w:val="28"/>
          <w:szCs w:val="28"/>
        </w:rPr>
      </w:pPr>
      <w:r w:rsidRPr="003F49C2">
        <w:rPr>
          <w:rFonts w:ascii="Times New Roman" w:hAnsi="Times New Roman"/>
          <w:sz w:val="28"/>
          <w:szCs w:val="28"/>
        </w:rPr>
        <w:t>11.</w:t>
      </w:r>
      <w:r w:rsidR="0049461C" w:rsidRPr="003F49C2">
        <w:rPr>
          <w:rFonts w:ascii="Times New Roman" w:hAnsi="Times New Roman"/>
          <w:sz w:val="28"/>
          <w:szCs w:val="28"/>
        </w:rPr>
        <w:t>4</w:t>
      </w:r>
      <w:r w:rsidRPr="003F49C2">
        <w:rPr>
          <w:rFonts w:ascii="Times New Roman" w:hAnsi="Times New Roman"/>
          <w:sz w:val="28"/>
          <w:szCs w:val="28"/>
        </w:rPr>
        <w:t xml:space="preserve">. </w:t>
      </w:r>
      <w:r w:rsidRPr="003F49C2">
        <w:rPr>
          <w:rFonts w:ascii="Times New Roman" w:hAnsi="Times New Roman"/>
          <w:spacing w:val="-1"/>
          <w:sz w:val="28"/>
          <w:szCs w:val="28"/>
        </w:rPr>
        <w:t xml:space="preserve">Требования кредиторов ликвидируемого </w:t>
      </w:r>
      <w:r w:rsidRPr="003F49C2">
        <w:rPr>
          <w:rFonts w:ascii="Times New Roman" w:hAnsi="Times New Roman"/>
          <w:spacing w:val="-10"/>
          <w:sz w:val="28"/>
          <w:szCs w:val="28"/>
        </w:rPr>
        <w:t>учреждения</w:t>
      </w:r>
      <w:r w:rsidRPr="003F49C2">
        <w:rPr>
          <w:rFonts w:ascii="Times New Roman" w:hAnsi="Times New Roman"/>
          <w:sz w:val="28"/>
          <w:szCs w:val="28"/>
        </w:rPr>
        <w:t xml:space="preserve"> удовлетворяются за счет имущества, на которое в соответствии с федеральным законом может быть обращено взыскание.</w:t>
      </w:r>
    </w:p>
    <w:p w:rsidR="00885148" w:rsidRPr="003F49C2" w:rsidRDefault="00885148" w:rsidP="00B71471">
      <w:pPr>
        <w:widowControl w:val="0"/>
        <w:shd w:val="clear" w:color="auto" w:fill="FFFFFF"/>
        <w:tabs>
          <w:tab w:val="left" w:pos="1253"/>
        </w:tabs>
        <w:autoSpaceDE w:val="0"/>
        <w:autoSpaceDN w:val="0"/>
        <w:adjustRightInd w:val="0"/>
        <w:spacing w:after="0" w:line="240" w:lineRule="auto"/>
        <w:ind w:firstLine="284"/>
        <w:jc w:val="both"/>
        <w:rPr>
          <w:rFonts w:ascii="Times New Roman" w:hAnsi="Times New Roman"/>
          <w:spacing w:val="-6"/>
          <w:sz w:val="28"/>
          <w:szCs w:val="28"/>
        </w:rPr>
      </w:pPr>
      <w:r w:rsidRPr="003F49C2">
        <w:rPr>
          <w:rFonts w:ascii="Times New Roman" w:hAnsi="Times New Roman"/>
          <w:sz w:val="28"/>
          <w:szCs w:val="28"/>
        </w:rPr>
        <w:t>11.</w:t>
      </w:r>
      <w:r w:rsidR="0049461C" w:rsidRPr="003F49C2">
        <w:rPr>
          <w:rFonts w:ascii="Times New Roman" w:hAnsi="Times New Roman"/>
          <w:sz w:val="28"/>
          <w:szCs w:val="28"/>
        </w:rPr>
        <w:t>5</w:t>
      </w:r>
      <w:r w:rsidRPr="003F49C2">
        <w:rPr>
          <w:rFonts w:ascii="Times New Roman" w:hAnsi="Times New Roman"/>
          <w:sz w:val="28"/>
          <w:szCs w:val="28"/>
        </w:rPr>
        <w:t xml:space="preserve">. Имущество </w:t>
      </w:r>
      <w:r w:rsidRPr="003F49C2">
        <w:rPr>
          <w:rFonts w:ascii="Times New Roman" w:hAnsi="Times New Roman"/>
          <w:spacing w:val="-10"/>
          <w:sz w:val="28"/>
          <w:szCs w:val="28"/>
        </w:rPr>
        <w:t>учреждения</w:t>
      </w:r>
      <w:r w:rsidRPr="003F49C2">
        <w:rPr>
          <w:rFonts w:ascii="Times New Roman" w:hAnsi="Times New Roman"/>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3F49C2">
        <w:rPr>
          <w:rFonts w:ascii="Times New Roman" w:hAnsi="Times New Roman"/>
          <w:spacing w:val="-10"/>
          <w:sz w:val="28"/>
          <w:szCs w:val="28"/>
        </w:rPr>
        <w:t>учреждения</w:t>
      </w:r>
      <w:r w:rsidRPr="003F49C2">
        <w:rPr>
          <w:rFonts w:ascii="Times New Roman" w:hAnsi="Times New Roman"/>
          <w:sz w:val="28"/>
          <w:szCs w:val="28"/>
        </w:rPr>
        <w:t>, передается ликвидационной комиссией в комитет по управлению муниципальной собственностью города Барнаула.</w:t>
      </w:r>
    </w:p>
    <w:p w:rsidR="00885148" w:rsidRPr="003F49C2" w:rsidRDefault="00885148" w:rsidP="00B71471">
      <w:pPr>
        <w:shd w:val="clear" w:color="auto" w:fill="FFFFFF"/>
        <w:spacing w:after="0" w:line="240" w:lineRule="auto"/>
        <w:ind w:firstLine="284"/>
        <w:jc w:val="both"/>
        <w:rPr>
          <w:rFonts w:ascii="Times New Roman" w:hAnsi="Times New Roman"/>
          <w:sz w:val="28"/>
          <w:szCs w:val="28"/>
        </w:rPr>
      </w:pPr>
      <w:r w:rsidRPr="003F49C2">
        <w:rPr>
          <w:rFonts w:ascii="Times New Roman" w:hAnsi="Times New Roman"/>
          <w:sz w:val="28"/>
          <w:szCs w:val="28"/>
        </w:rPr>
        <w:t>Направление дальнейшего использования имущества осуществляется комитетом по управлению муниципальной собственностью города Барнаула по предложению Учредителя.</w:t>
      </w:r>
    </w:p>
    <w:p w:rsidR="00885148" w:rsidRPr="003F49C2" w:rsidRDefault="0049461C" w:rsidP="00B71471">
      <w:pPr>
        <w:shd w:val="clear" w:color="auto" w:fill="FFFFFF"/>
        <w:spacing w:after="0" w:line="240" w:lineRule="auto"/>
        <w:ind w:firstLine="284"/>
        <w:jc w:val="both"/>
        <w:rPr>
          <w:rFonts w:ascii="Times New Roman" w:hAnsi="Times New Roman"/>
          <w:sz w:val="28"/>
          <w:szCs w:val="28"/>
        </w:rPr>
      </w:pPr>
      <w:r w:rsidRPr="003F49C2">
        <w:rPr>
          <w:rFonts w:ascii="Times New Roman" w:hAnsi="Times New Roman"/>
          <w:spacing w:val="-5"/>
          <w:sz w:val="28"/>
          <w:szCs w:val="28"/>
        </w:rPr>
        <w:t>11.6</w:t>
      </w:r>
      <w:r w:rsidR="00885148" w:rsidRPr="003F49C2">
        <w:rPr>
          <w:rFonts w:ascii="Times New Roman" w:hAnsi="Times New Roman"/>
          <w:spacing w:val="-5"/>
          <w:sz w:val="28"/>
          <w:szCs w:val="28"/>
        </w:rPr>
        <w:t xml:space="preserve">. </w:t>
      </w:r>
      <w:proofErr w:type="gramStart"/>
      <w:r w:rsidR="00885148" w:rsidRPr="003F49C2">
        <w:rPr>
          <w:rFonts w:ascii="Times New Roman" w:hAnsi="Times New Roman"/>
          <w:sz w:val="28"/>
          <w:szCs w:val="28"/>
        </w:rPr>
        <w:t xml:space="preserve">Ликвидация учреждения считается завершенной, а </w:t>
      </w:r>
      <w:r w:rsidR="00885148" w:rsidRPr="003F49C2">
        <w:rPr>
          <w:rFonts w:ascii="Times New Roman" w:hAnsi="Times New Roman"/>
          <w:spacing w:val="-10"/>
          <w:sz w:val="28"/>
          <w:szCs w:val="28"/>
        </w:rPr>
        <w:t>учреждение</w:t>
      </w:r>
      <w:r w:rsidRPr="003F49C2">
        <w:rPr>
          <w:rFonts w:ascii="Times New Roman" w:hAnsi="Times New Roman"/>
          <w:spacing w:val="-10"/>
          <w:sz w:val="28"/>
          <w:szCs w:val="28"/>
        </w:rPr>
        <w:t xml:space="preserve"> </w:t>
      </w:r>
      <w:r w:rsidR="00885148" w:rsidRPr="003F49C2">
        <w:rPr>
          <w:rFonts w:ascii="Times New Roman" w:hAnsi="Times New Roman"/>
          <w:spacing w:val="-10"/>
          <w:sz w:val="28"/>
          <w:szCs w:val="28"/>
        </w:rPr>
        <w:t xml:space="preserve"> </w:t>
      </w:r>
      <w:r w:rsidR="00885148" w:rsidRPr="003F49C2">
        <w:rPr>
          <w:rFonts w:ascii="Times New Roman" w:hAnsi="Times New Roman"/>
          <w:sz w:val="28"/>
          <w:szCs w:val="28"/>
        </w:rPr>
        <w:t>прекратившим свою деятельность с момента исключения его из Единого государственного реестра юридических лиц.</w:t>
      </w:r>
      <w:proofErr w:type="gramEnd"/>
    </w:p>
    <w:p w:rsidR="00885148" w:rsidRPr="003F49C2" w:rsidRDefault="00885148" w:rsidP="00B71471">
      <w:pPr>
        <w:widowControl w:val="0"/>
        <w:shd w:val="clear" w:color="auto" w:fill="FFFFFF"/>
        <w:tabs>
          <w:tab w:val="left" w:pos="1037"/>
        </w:tabs>
        <w:autoSpaceDE w:val="0"/>
        <w:autoSpaceDN w:val="0"/>
        <w:adjustRightInd w:val="0"/>
        <w:spacing w:after="0" w:line="240" w:lineRule="auto"/>
        <w:ind w:firstLine="284"/>
        <w:jc w:val="both"/>
        <w:rPr>
          <w:rFonts w:ascii="Times New Roman" w:hAnsi="Times New Roman"/>
          <w:spacing w:val="-7"/>
          <w:sz w:val="28"/>
          <w:szCs w:val="28"/>
        </w:rPr>
      </w:pPr>
      <w:r w:rsidRPr="003F49C2">
        <w:rPr>
          <w:rFonts w:ascii="Times New Roman" w:hAnsi="Times New Roman"/>
          <w:sz w:val="28"/>
          <w:szCs w:val="28"/>
        </w:rPr>
        <w:t>11.</w:t>
      </w:r>
      <w:r w:rsidR="0049461C" w:rsidRPr="003F49C2">
        <w:rPr>
          <w:rFonts w:ascii="Times New Roman" w:hAnsi="Times New Roman"/>
          <w:sz w:val="28"/>
          <w:szCs w:val="28"/>
        </w:rPr>
        <w:t>7</w:t>
      </w:r>
      <w:r w:rsidRPr="003F49C2">
        <w:rPr>
          <w:rFonts w:ascii="Times New Roman" w:hAnsi="Times New Roman"/>
          <w:sz w:val="28"/>
          <w:szCs w:val="28"/>
        </w:rPr>
        <w:t xml:space="preserve">. При ликвидации и реорганизации </w:t>
      </w:r>
      <w:r w:rsidRPr="003F49C2">
        <w:rPr>
          <w:rFonts w:ascii="Times New Roman" w:hAnsi="Times New Roman"/>
          <w:spacing w:val="-10"/>
          <w:sz w:val="28"/>
          <w:szCs w:val="28"/>
        </w:rPr>
        <w:t>учреждения</w:t>
      </w:r>
      <w:r w:rsidR="0049461C" w:rsidRPr="003F49C2">
        <w:rPr>
          <w:rFonts w:ascii="Times New Roman" w:hAnsi="Times New Roman"/>
          <w:spacing w:val="-10"/>
          <w:sz w:val="28"/>
          <w:szCs w:val="28"/>
        </w:rPr>
        <w:t>,</w:t>
      </w:r>
      <w:r w:rsidRPr="003F49C2">
        <w:rPr>
          <w:rFonts w:ascii="Times New Roman" w:hAnsi="Times New Roman"/>
          <w:spacing w:val="-10"/>
          <w:sz w:val="28"/>
          <w:szCs w:val="28"/>
        </w:rPr>
        <w:t xml:space="preserve"> </w:t>
      </w:r>
      <w:r w:rsidR="0049461C" w:rsidRPr="003F49C2">
        <w:rPr>
          <w:rFonts w:ascii="Times New Roman" w:hAnsi="Times New Roman"/>
          <w:spacing w:val="-10"/>
          <w:sz w:val="28"/>
          <w:szCs w:val="28"/>
        </w:rPr>
        <w:t xml:space="preserve"> </w:t>
      </w:r>
      <w:r w:rsidRPr="003F49C2">
        <w:rPr>
          <w:rFonts w:ascii="Times New Roman" w:hAnsi="Times New Roman"/>
          <w:sz w:val="28"/>
          <w:szCs w:val="28"/>
        </w:rPr>
        <w:t xml:space="preserve">увольняемым </w:t>
      </w:r>
      <w:r w:rsidRPr="003F49C2">
        <w:rPr>
          <w:rFonts w:ascii="Times New Roman" w:hAnsi="Times New Roman"/>
          <w:spacing w:val="-1"/>
          <w:sz w:val="28"/>
          <w:szCs w:val="28"/>
        </w:rPr>
        <w:t xml:space="preserve">работникам гарантируется соблюдение их прав и интересов в соответствии с </w:t>
      </w:r>
      <w:r w:rsidRPr="003F49C2">
        <w:rPr>
          <w:rFonts w:ascii="Times New Roman" w:hAnsi="Times New Roman"/>
          <w:sz w:val="28"/>
          <w:szCs w:val="28"/>
        </w:rPr>
        <w:t>законодательством Российской Федерации.</w:t>
      </w:r>
    </w:p>
    <w:p w:rsidR="00885148" w:rsidRPr="006945BA" w:rsidRDefault="00885148" w:rsidP="00B71471">
      <w:pPr>
        <w:pStyle w:val="a4"/>
        <w:ind w:firstLine="284"/>
        <w:rPr>
          <w:b/>
          <w:color w:val="FF0000"/>
          <w:szCs w:val="28"/>
        </w:rPr>
      </w:pPr>
    </w:p>
    <w:p w:rsidR="00885148" w:rsidRPr="003F49C2" w:rsidRDefault="00885148" w:rsidP="00B71471">
      <w:pPr>
        <w:pStyle w:val="a4"/>
        <w:ind w:firstLine="284"/>
        <w:rPr>
          <w:b/>
          <w:bCs/>
          <w:szCs w:val="28"/>
        </w:rPr>
      </w:pPr>
      <w:r w:rsidRPr="003F49C2">
        <w:rPr>
          <w:b/>
          <w:szCs w:val="28"/>
        </w:rPr>
        <w:t xml:space="preserve">12. </w:t>
      </w:r>
      <w:r w:rsidRPr="003F49C2">
        <w:rPr>
          <w:b/>
          <w:bCs/>
          <w:szCs w:val="28"/>
        </w:rPr>
        <w:t>Порядок внесения изменений и дополнений в Устав</w:t>
      </w:r>
    </w:p>
    <w:p w:rsidR="00885148" w:rsidRPr="003F49C2" w:rsidRDefault="00885148" w:rsidP="00B71471">
      <w:pPr>
        <w:shd w:val="clear" w:color="auto" w:fill="FFFFFF"/>
        <w:spacing w:after="0" w:line="240" w:lineRule="auto"/>
        <w:ind w:firstLine="284"/>
        <w:jc w:val="both"/>
        <w:rPr>
          <w:rFonts w:ascii="Times New Roman" w:hAnsi="Times New Roman"/>
          <w:sz w:val="28"/>
          <w:szCs w:val="28"/>
        </w:rPr>
      </w:pPr>
      <w:r w:rsidRPr="003F49C2">
        <w:rPr>
          <w:rFonts w:ascii="Times New Roman" w:hAnsi="Times New Roman"/>
          <w:spacing w:val="-7"/>
          <w:sz w:val="28"/>
          <w:szCs w:val="28"/>
        </w:rPr>
        <w:t xml:space="preserve">12.1. Изменения и дополнения в Устав </w:t>
      </w:r>
      <w:r w:rsidRPr="003F49C2">
        <w:rPr>
          <w:rFonts w:ascii="Times New Roman" w:hAnsi="Times New Roman"/>
          <w:spacing w:val="-10"/>
          <w:sz w:val="28"/>
          <w:szCs w:val="28"/>
        </w:rPr>
        <w:t xml:space="preserve">учреждения </w:t>
      </w:r>
      <w:r w:rsidRPr="003F49C2">
        <w:rPr>
          <w:rFonts w:ascii="Times New Roman" w:hAnsi="Times New Roman"/>
          <w:spacing w:val="-7"/>
          <w:sz w:val="28"/>
          <w:szCs w:val="28"/>
        </w:rPr>
        <w:t>вносятся в порядке, предусмотренном для его принятия, утверждаются Учредителем</w:t>
      </w:r>
      <w:r w:rsidRPr="003F49C2">
        <w:rPr>
          <w:rFonts w:ascii="Times New Roman" w:hAnsi="Times New Roman"/>
          <w:spacing w:val="-10"/>
          <w:sz w:val="28"/>
          <w:szCs w:val="28"/>
        </w:rPr>
        <w:t xml:space="preserve">, согласовываются </w:t>
      </w:r>
      <w:r w:rsidR="003F49C2" w:rsidRPr="003F49C2">
        <w:rPr>
          <w:rFonts w:ascii="Times New Roman" w:hAnsi="Times New Roman"/>
          <w:spacing w:val="-10"/>
          <w:sz w:val="28"/>
          <w:szCs w:val="28"/>
        </w:rPr>
        <w:t>с заместителем главы администрации города по социальной политике</w:t>
      </w:r>
      <w:r w:rsidRPr="003F49C2">
        <w:rPr>
          <w:rFonts w:ascii="Times New Roman" w:hAnsi="Times New Roman"/>
          <w:spacing w:val="-8"/>
          <w:sz w:val="28"/>
          <w:szCs w:val="28"/>
        </w:rPr>
        <w:t xml:space="preserve">, комитетом по управлению муниципальной собственностью города Барнаула и регистрируются в органе, осуществляющем </w:t>
      </w:r>
      <w:r w:rsidRPr="003F49C2">
        <w:rPr>
          <w:rFonts w:ascii="Times New Roman" w:hAnsi="Times New Roman"/>
          <w:sz w:val="28"/>
          <w:szCs w:val="28"/>
        </w:rPr>
        <w:t xml:space="preserve">государственную регистрацию юридических лиц. </w:t>
      </w:r>
    </w:p>
    <w:p w:rsidR="00885148" w:rsidRPr="003F49C2" w:rsidRDefault="00885148" w:rsidP="00B71471">
      <w:pPr>
        <w:ind w:firstLine="284"/>
      </w:pPr>
    </w:p>
    <w:p w:rsidR="00B841D9" w:rsidRPr="003F49C2" w:rsidRDefault="00B841D9" w:rsidP="00B71471">
      <w:pPr>
        <w:shd w:val="clear" w:color="auto" w:fill="FFFFFF"/>
        <w:spacing w:after="0" w:line="240" w:lineRule="auto"/>
        <w:ind w:right="-1" w:firstLine="284"/>
        <w:jc w:val="center"/>
        <w:rPr>
          <w:rFonts w:ascii="Times New Roman" w:hAnsi="Times New Roman"/>
          <w:sz w:val="28"/>
          <w:szCs w:val="28"/>
        </w:rPr>
      </w:pPr>
    </w:p>
    <w:p w:rsidR="003840AC" w:rsidRDefault="003840AC" w:rsidP="00B71471">
      <w:pPr>
        <w:autoSpaceDE w:val="0"/>
        <w:autoSpaceDN w:val="0"/>
        <w:adjustRightInd w:val="0"/>
        <w:spacing w:after="0" w:line="240" w:lineRule="auto"/>
        <w:ind w:firstLine="284"/>
        <w:jc w:val="both"/>
        <w:rPr>
          <w:rFonts w:ascii="Times New Roman" w:hAnsi="Times New Roman"/>
          <w:sz w:val="28"/>
          <w:szCs w:val="28"/>
        </w:rPr>
      </w:pPr>
    </w:p>
    <w:p w:rsidR="00D95727" w:rsidRPr="00F86634" w:rsidRDefault="00D95727" w:rsidP="00B71471">
      <w:pPr>
        <w:pStyle w:val="a6"/>
        <w:ind w:firstLine="284"/>
        <w:jc w:val="both"/>
        <w:rPr>
          <w:szCs w:val="28"/>
        </w:rPr>
      </w:pPr>
    </w:p>
    <w:p w:rsidR="00C80617" w:rsidRDefault="00C80617" w:rsidP="00B71471">
      <w:pPr>
        <w:pStyle w:val="a3"/>
        <w:shd w:val="clear" w:color="auto" w:fill="FFFFFF"/>
        <w:spacing w:after="0" w:line="240" w:lineRule="auto"/>
        <w:ind w:left="0" w:right="11" w:firstLine="284"/>
        <w:jc w:val="both"/>
        <w:rPr>
          <w:rFonts w:ascii="Times New Roman" w:hAnsi="Times New Roman"/>
          <w:sz w:val="28"/>
          <w:szCs w:val="28"/>
        </w:rPr>
      </w:pPr>
    </w:p>
    <w:p w:rsidR="0091117C" w:rsidRPr="00D24B11" w:rsidRDefault="0091117C" w:rsidP="00B71471">
      <w:pPr>
        <w:pStyle w:val="a3"/>
        <w:shd w:val="clear" w:color="auto" w:fill="FFFFFF"/>
        <w:spacing w:after="0" w:line="240" w:lineRule="auto"/>
        <w:ind w:left="1080" w:right="11" w:firstLine="284"/>
        <w:jc w:val="both"/>
        <w:rPr>
          <w:rFonts w:ascii="Times New Roman" w:hAnsi="Times New Roman"/>
          <w:sz w:val="28"/>
          <w:szCs w:val="28"/>
        </w:rPr>
      </w:pPr>
    </w:p>
    <w:p w:rsidR="00CF7027" w:rsidRDefault="00CF7027" w:rsidP="00B71471">
      <w:pPr>
        <w:ind w:firstLine="284"/>
      </w:pPr>
    </w:p>
    <w:sectPr w:rsidR="00CF7027" w:rsidSect="00D26605">
      <w:headerReference w:type="default" r:id="rId19"/>
      <w:pgSz w:w="11906" w:h="16838"/>
      <w:pgMar w:top="709"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41" w:rsidRDefault="00F43641" w:rsidP="00BC4DF7">
      <w:pPr>
        <w:spacing w:after="0" w:line="240" w:lineRule="auto"/>
      </w:pPr>
      <w:r>
        <w:separator/>
      </w:r>
    </w:p>
  </w:endnote>
  <w:endnote w:type="continuationSeparator" w:id="0">
    <w:p w:rsidR="00F43641" w:rsidRDefault="00F43641" w:rsidP="00BC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41" w:rsidRDefault="00F43641" w:rsidP="00BC4DF7">
      <w:pPr>
        <w:spacing w:after="0" w:line="240" w:lineRule="auto"/>
      </w:pPr>
      <w:r>
        <w:separator/>
      </w:r>
    </w:p>
  </w:footnote>
  <w:footnote w:type="continuationSeparator" w:id="0">
    <w:p w:rsidR="00F43641" w:rsidRDefault="00F43641" w:rsidP="00BC4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199414"/>
      <w:docPartObj>
        <w:docPartGallery w:val="Page Numbers (Top of Page)"/>
        <w:docPartUnique/>
      </w:docPartObj>
    </w:sdtPr>
    <w:sdtEndPr/>
    <w:sdtContent>
      <w:p w:rsidR="00250B93" w:rsidRDefault="00250B93">
        <w:pPr>
          <w:pStyle w:val="ad"/>
          <w:jc w:val="right"/>
        </w:pPr>
        <w:r>
          <w:fldChar w:fldCharType="begin"/>
        </w:r>
        <w:r>
          <w:instrText>PAGE   \* MERGEFORMAT</w:instrText>
        </w:r>
        <w:r>
          <w:fldChar w:fldCharType="separate"/>
        </w:r>
        <w:r w:rsidR="001F1C04">
          <w:rPr>
            <w:noProof/>
          </w:rPr>
          <w:t>26</w:t>
        </w:r>
        <w:r>
          <w:fldChar w:fldCharType="end"/>
        </w:r>
      </w:p>
    </w:sdtContent>
  </w:sdt>
  <w:p w:rsidR="00250B93" w:rsidRDefault="00250B9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9C291C"/>
    <w:lvl w:ilvl="0">
      <w:numFmt w:val="bullet"/>
      <w:lvlText w:val="*"/>
      <w:lvlJc w:val="left"/>
      <w:pPr>
        <w:ind w:left="0" w:firstLine="0"/>
      </w:pPr>
    </w:lvl>
  </w:abstractNum>
  <w:abstractNum w:abstractNumId="1">
    <w:nsid w:val="09BA58D9"/>
    <w:multiLevelType w:val="multilevel"/>
    <w:tmpl w:val="A8125E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04266"/>
    <w:multiLevelType w:val="hybridMultilevel"/>
    <w:tmpl w:val="B7164B6A"/>
    <w:lvl w:ilvl="0" w:tplc="4642B5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3315D7"/>
    <w:multiLevelType w:val="hybridMultilevel"/>
    <w:tmpl w:val="F7D42F8C"/>
    <w:lvl w:ilvl="0" w:tplc="889C291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05E58"/>
    <w:multiLevelType w:val="multilevel"/>
    <w:tmpl w:val="646E6DA0"/>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2B063787"/>
    <w:multiLevelType w:val="multilevel"/>
    <w:tmpl w:val="F18C0A0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2FB458A2"/>
    <w:multiLevelType w:val="multilevel"/>
    <w:tmpl w:val="FA867B5C"/>
    <w:lvl w:ilvl="0">
      <w:start w:val="1"/>
      <w:numFmt w:val="decimal"/>
      <w:lvlText w:val="%1."/>
      <w:lvlJc w:val="left"/>
      <w:pPr>
        <w:ind w:left="600" w:hanging="600"/>
      </w:pPr>
      <w:rPr>
        <w:rFonts w:hint="default"/>
      </w:rPr>
    </w:lvl>
    <w:lvl w:ilvl="1">
      <w:start w:val="2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5D90390"/>
    <w:multiLevelType w:val="multilevel"/>
    <w:tmpl w:val="B2E45718"/>
    <w:lvl w:ilvl="0">
      <w:start w:val="6"/>
      <w:numFmt w:val="decimal"/>
      <w:lvlText w:val="%1."/>
      <w:lvlJc w:val="left"/>
      <w:pPr>
        <w:ind w:left="600" w:hanging="600"/>
      </w:pPr>
      <w:rPr>
        <w:rFonts w:hint="default"/>
        <w:color w:val="auto"/>
      </w:rPr>
    </w:lvl>
    <w:lvl w:ilvl="1">
      <w:start w:val="88"/>
      <w:numFmt w:val="decimal"/>
      <w:lvlText w:val="%1.%2."/>
      <w:lvlJc w:val="left"/>
      <w:pPr>
        <w:ind w:left="1170" w:hanging="720"/>
      </w:pPr>
      <w:rPr>
        <w:rFonts w:hint="default"/>
        <w:color w:val="auto"/>
      </w:rPr>
    </w:lvl>
    <w:lvl w:ilvl="2">
      <w:start w:val="1"/>
      <w:numFmt w:val="decimal"/>
      <w:lvlText w:val="%1.%2.%3."/>
      <w:lvlJc w:val="left"/>
      <w:pPr>
        <w:ind w:left="1620" w:hanging="720"/>
      </w:pPr>
      <w:rPr>
        <w:rFonts w:hint="default"/>
        <w:color w:val="auto"/>
      </w:rPr>
    </w:lvl>
    <w:lvl w:ilvl="3">
      <w:start w:val="1"/>
      <w:numFmt w:val="decimal"/>
      <w:lvlText w:val="%1.%2.%3.%4."/>
      <w:lvlJc w:val="left"/>
      <w:pPr>
        <w:ind w:left="2430" w:hanging="1080"/>
      </w:pPr>
      <w:rPr>
        <w:rFonts w:hint="default"/>
        <w:color w:val="auto"/>
      </w:rPr>
    </w:lvl>
    <w:lvl w:ilvl="4">
      <w:start w:val="1"/>
      <w:numFmt w:val="decimal"/>
      <w:lvlText w:val="%1.%2.%3.%4.%5."/>
      <w:lvlJc w:val="left"/>
      <w:pPr>
        <w:ind w:left="2880" w:hanging="1080"/>
      </w:pPr>
      <w:rPr>
        <w:rFonts w:hint="default"/>
        <w:color w:val="auto"/>
      </w:rPr>
    </w:lvl>
    <w:lvl w:ilvl="5">
      <w:start w:val="1"/>
      <w:numFmt w:val="decimal"/>
      <w:lvlText w:val="%1.%2.%3.%4.%5.%6."/>
      <w:lvlJc w:val="left"/>
      <w:pPr>
        <w:ind w:left="3690" w:hanging="1440"/>
      </w:pPr>
      <w:rPr>
        <w:rFonts w:hint="default"/>
        <w:color w:val="auto"/>
      </w:rPr>
    </w:lvl>
    <w:lvl w:ilvl="6">
      <w:start w:val="1"/>
      <w:numFmt w:val="decimal"/>
      <w:lvlText w:val="%1.%2.%3.%4.%5.%6.%7."/>
      <w:lvlJc w:val="left"/>
      <w:pPr>
        <w:ind w:left="4500" w:hanging="1800"/>
      </w:pPr>
      <w:rPr>
        <w:rFonts w:hint="default"/>
        <w:color w:val="auto"/>
      </w:rPr>
    </w:lvl>
    <w:lvl w:ilvl="7">
      <w:start w:val="1"/>
      <w:numFmt w:val="decimal"/>
      <w:lvlText w:val="%1.%2.%3.%4.%5.%6.%7.%8."/>
      <w:lvlJc w:val="left"/>
      <w:pPr>
        <w:ind w:left="4950" w:hanging="1800"/>
      </w:pPr>
      <w:rPr>
        <w:rFonts w:hint="default"/>
        <w:color w:val="auto"/>
      </w:rPr>
    </w:lvl>
    <w:lvl w:ilvl="8">
      <w:start w:val="1"/>
      <w:numFmt w:val="decimal"/>
      <w:lvlText w:val="%1.%2.%3.%4.%5.%6.%7.%8.%9."/>
      <w:lvlJc w:val="left"/>
      <w:pPr>
        <w:ind w:left="5760" w:hanging="2160"/>
      </w:pPr>
      <w:rPr>
        <w:rFonts w:hint="default"/>
        <w:color w:val="auto"/>
      </w:rPr>
    </w:lvl>
  </w:abstractNum>
  <w:abstractNum w:abstractNumId="8">
    <w:nsid w:val="3AF16288"/>
    <w:multiLevelType w:val="multilevel"/>
    <w:tmpl w:val="E0C8DD58"/>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5A6332A"/>
    <w:multiLevelType w:val="multilevel"/>
    <w:tmpl w:val="28408D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2878EE"/>
    <w:multiLevelType w:val="multilevel"/>
    <w:tmpl w:val="0464CC6A"/>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555734A7"/>
    <w:multiLevelType w:val="multilevel"/>
    <w:tmpl w:val="3F54DF3E"/>
    <w:lvl w:ilvl="0">
      <w:start w:val="6"/>
      <w:numFmt w:val="decimal"/>
      <w:lvlText w:val="%1."/>
      <w:lvlJc w:val="left"/>
      <w:pPr>
        <w:ind w:left="450" w:hanging="450"/>
      </w:pPr>
      <w:rPr>
        <w:rFonts w:hint="default"/>
        <w:b w:val="0"/>
        <w:color w:val="000000"/>
      </w:rPr>
    </w:lvl>
    <w:lvl w:ilvl="1">
      <w:start w:val="7"/>
      <w:numFmt w:val="decimal"/>
      <w:lvlText w:val="%1.%2."/>
      <w:lvlJc w:val="left"/>
      <w:pPr>
        <w:ind w:left="1428" w:hanging="720"/>
      </w:pPr>
      <w:rPr>
        <w:rFonts w:hint="default"/>
        <w:b w:val="0"/>
        <w:color w:val="000000"/>
      </w:rPr>
    </w:lvl>
    <w:lvl w:ilvl="2">
      <w:start w:val="1"/>
      <w:numFmt w:val="decimal"/>
      <w:lvlText w:val="%1.%2.%3."/>
      <w:lvlJc w:val="left"/>
      <w:pPr>
        <w:ind w:left="2136" w:hanging="720"/>
      </w:pPr>
      <w:rPr>
        <w:rFonts w:hint="default"/>
        <w:b w:val="0"/>
        <w:color w:val="000000"/>
      </w:rPr>
    </w:lvl>
    <w:lvl w:ilvl="3">
      <w:start w:val="1"/>
      <w:numFmt w:val="decimal"/>
      <w:lvlText w:val="%1.%2.%3.%4."/>
      <w:lvlJc w:val="left"/>
      <w:pPr>
        <w:ind w:left="3204" w:hanging="1080"/>
      </w:pPr>
      <w:rPr>
        <w:rFonts w:hint="default"/>
        <w:b w:val="0"/>
        <w:color w:val="000000"/>
      </w:rPr>
    </w:lvl>
    <w:lvl w:ilvl="4">
      <w:start w:val="1"/>
      <w:numFmt w:val="decimal"/>
      <w:lvlText w:val="%1.%2.%3.%4.%5."/>
      <w:lvlJc w:val="left"/>
      <w:pPr>
        <w:ind w:left="3912" w:hanging="1080"/>
      </w:pPr>
      <w:rPr>
        <w:rFonts w:hint="default"/>
        <w:b w:val="0"/>
        <w:color w:val="000000"/>
      </w:rPr>
    </w:lvl>
    <w:lvl w:ilvl="5">
      <w:start w:val="1"/>
      <w:numFmt w:val="decimal"/>
      <w:lvlText w:val="%1.%2.%3.%4.%5.%6."/>
      <w:lvlJc w:val="left"/>
      <w:pPr>
        <w:ind w:left="4980" w:hanging="1440"/>
      </w:pPr>
      <w:rPr>
        <w:rFonts w:hint="default"/>
        <w:b w:val="0"/>
        <w:color w:val="000000"/>
      </w:rPr>
    </w:lvl>
    <w:lvl w:ilvl="6">
      <w:start w:val="1"/>
      <w:numFmt w:val="decimal"/>
      <w:lvlText w:val="%1.%2.%3.%4.%5.%6.%7."/>
      <w:lvlJc w:val="left"/>
      <w:pPr>
        <w:ind w:left="6048" w:hanging="1800"/>
      </w:pPr>
      <w:rPr>
        <w:rFonts w:hint="default"/>
        <w:b w:val="0"/>
        <w:color w:val="000000"/>
      </w:rPr>
    </w:lvl>
    <w:lvl w:ilvl="7">
      <w:start w:val="1"/>
      <w:numFmt w:val="decimal"/>
      <w:lvlText w:val="%1.%2.%3.%4.%5.%6.%7.%8."/>
      <w:lvlJc w:val="left"/>
      <w:pPr>
        <w:ind w:left="6756" w:hanging="1800"/>
      </w:pPr>
      <w:rPr>
        <w:rFonts w:hint="default"/>
        <w:b w:val="0"/>
        <w:color w:val="000000"/>
      </w:rPr>
    </w:lvl>
    <w:lvl w:ilvl="8">
      <w:start w:val="1"/>
      <w:numFmt w:val="decimal"/>
      <w:lvlText w:val="%1.%2.%3.%4.%5.%6.%7.%8.%9."/>
      <w:lvlJc w:val="left"/>
      <w:pPr>
        <w:ind w:left="7824" w:hanging="2160"/>
      </w:pPr>
      <w:rPr>
        <w:rFonts w:hint="default"/>
        <w:b w:val="0"/>
        <w:color w:val="000000"/>
      </w:rPr>
    </w:lvl>
  </w:abstractNum>
  <w:abstractNum w:abstractNumId="12">
    <w:nsid w:val="56F94E12"/>
    <w:multiLevelType w:val="hybridMultilevel"/>
    <w:tmpl w:val="082C04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B0031A"/>
    <w:multiLevelType w:val="hybridMultilevel"/>
    <w:tmpl w:val="4B6E2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25078"/>
    <w:multiLevelType w:val="hybridMultilevel"/>
    <w:tmpl w:val="8DBE4156"/>
    <w:lvl w:ilvl="0" w:tplc="0D1EB1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EF259F"/>
    <w:multiLevelType w:val="multilevel"/>
    <w:tmpl w:val="513A7F0E"/>
    <w:lvl w:ilvl="0">
      <w:start w:val="1"/>
      <w:numFmt w:val="decimal"/>
      <w:lvlText w:val="%1."/>
      <w:lvlJc w:val="left"/>
      <w:pPr>
        <w:tabs>
          <w:tab w:val="num" w:pos="1117"/>
        </w:tabs>
        <w:ind w:left="1117" w:hanging="397"/>
      </w:pPr>
    </w:lvl>
    <w:lvl w:ilvl="1">
      <w:start w:val="1"/>
      <w:numFmt w:val="decimal"/>
      <w:lvlText w:val="%1.%2."/>
      <w:lvlJc w:val="left"/>
      <w:pPr>
        <w:tabs>
          <w:tab w:val="num" w:pos="993"/>
        </w:tabs>
        <w:ind w:left="993" w:hanging="567"/>
      </w:pPr>
      <w:rPr>
        <w:b w:val="0"/>
        <w:i w:val="0"/>
      </w:rPr>
    </w:lvl>
    <w:lvl w:ilvl="2">
      <w:start w:val="1"/>
      <w:numFmt w:val="decimal"/>
      <w:lvlText w:val="%1.%2.%3."/>
      <w:lvlJc w:val="left"/>
      <w:pPr>
        <w:tabs>
          <w:tab w:val="num" w:pos="1134"/>
        </w:tabs>
        <w:ind w:left="1134"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6F474092"/>
    <w:multiLevelType w:val="hybridMultilevel"/>
    <w:tmpl w:val="4822BD8C"/>
    <w:lvl w:ilvl="0" w:tplc="03FAFD68">
      <w:numFmt w:val="bullet"/>
      <w:lvlText w:val="•"/>
      <w:lvlJc w:val="left"/>
      <w:pPr>
        <w:ind w:left="1050" w:hanging="900"/>
      </w:pPr>
      <w:rPr>
        <w:rFonts w:ascii="Times New Roman" w:eastAsia="Times New Roman" w:hAnsi="Times New Roman" w:cs="Times New Roman" w:hint="default"/>
        <w:color w:val="000000"/>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7">
    <w:nsid w:val="778F0C2D"/>
    <w:multiLevelType w:val="multilevel"/>
    <w:tmpl w:val="BB868326"/>
    <w:lvl w:ilvl="0">
      <w:start w:val="3"/>
      <w:numFmt w:val="decimal"/>
      <w:lvlText w:val="%1."/>
      <w:lvlJc w:val="left"/>
      <w:pPr>
        <w:ind w:left="390" w:hanging="390"/>
      </w:pPr>
      <w:rPr>
        <w:rFonts w:eastAsia="Times New Roman"/>
      </w:rPr>
    </w:lvl>
    <w:lvl w:ilvl="1">
      <w:start w:val="4"/>
      <w:numFmt w:val="decimal"/>
      <w:lvlText w:val="%1.%2."/>
      <w:lvlJc w:val="left"/>
      <w:pPr>
        <w:ind w:left="1713"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18">
    <w:nsid w:val="7938193B"/>
    <w:multiLevelType w:val="hybridMultilevel"/>
    <w:tmpl w:val="93F21B88"/>
    <w:lvl w:ilvl="0" w:tplc="889C291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3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6"/>
  </w:num>
  <w:num w:numId="12">
    <w:abstractNumId w:val="2"/>
  </w:num>
  <w:num w:numId="13">
    <w:abstractNumId w:val="10"/>
  </w:num>
  <w:num w:numId="14">
    <w:abstractNumId w:val="4"/>
  </w:num>
  <w:num w:numId="15">
    <w:abstractNumId w:val="5"/>
  </w:num>
  <w:num w:numId="16">
    <w:abstractNumId w:val="14"/>
  </w:num>
  <w:num w:numId="17">
    <w:abstractNumId w:val="11"/>
  </w:num>
  <w:num w:numId="18">
    <w:abstractNumId w:val="7"/>
  </w:num>
  <w:num w:numId="19">
    <w:abstractNumId w:val="9"/>
  </w:num>
  <w:num w:numId="20">
    <w:abstractNumId w:val="18"/>
  </w:num>
  <w:num w:numId="21">
    <w:abstractNumId w:val="3"/>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1"/>
    <w:rsid w:val="00056982"/>
    <w:rsid w:val="000929E2"/>
    <w:rsid w:val="000B2CEE"/>
    <w:rsid w:val="000D3931"/>
    <w:rsid w:val="000E42F9"/>
    <w:rsid w:val="000F73EE"/>
    <w:rsid w:val="00125B1C"/>
    <w:rsid w:val="0013471E"/>
    <w:rsid w:val="001423FE"/>
    <w:rsid w:val="00172AEA"/>
    <w:rsid w:val="00176920"/>
    <w:rsid w:val="00184BFA"/>
    <w:rsid w:val="001C36D7"/>
    <w:rsid w:val="001C4932"/>
    <w:rsid w:val="001F09A1"/>
    <w:rsid w:val="001F1C04"/>
    <w:rsid w:val="00213C34"/>
    <w:rsid w:val="00223D07"/>
    <w:rsid w:val="00250B93"/>
    <w:rsid w:val="00251B61"/>
    <w:rsid w:val="00257932"/>
    <w:rsid w:val="00293560"/>
    <w:rsid w:val="00293FE3"/>
    <w:rsid w:val="003234E7"/>
    <w:rsid w:val="0032620C"/>
    <w:rsid w:val="00331385"/>
    <w:rsid w:val="00341E2E"/>
    <w:rsid w:val="0034639A"/>
    <w:rsid w:val="00351A52"/>
    <w:rsid w:val="003840AC"/>
    <w:rsid w:val="003854EF"/>
    <w:rsid w:val="003F49C2"/>
    <w:rsid w:val="003F557C"/>
    <w:rsid w:val="00415F4B"/>
    <w:rsid w:val="00420983"/>
    <w:rsid w:val="00432067"/>
    <w:rsid w:val="00455DF6"/>
    <w:rsid w:val="00461343"/>
    <w:rsid w:val="00463E01"/>
    <w:rsid w:val="0049461C"/>
    <w:rsid w:val="004E63F1"/>
    <w:rsid w:val="005111B7"/>
    <w:rsid w:val="00535320"/>
    <w:rsid w:val="00551A44"/>
    <w:rsid w:val="005614EF"/>
    <w:rsid w:val="0059067B"/>
    <w:rsid w:val="005C7375"/>
    <w:rsid w:val="005D055F"/>
    <w:rsid w:val="005D0B40"/>
    <w:rsid w:val="005D280A"/>
    <w:rsid w:val="006330D9"/>
    <w:rsid w:val="006945BA"/>
    <w:rsid w:val="006B31F9"/>
    <w:rsid w:val="006E3C6F"/>
    <w:rsid w:val="006F11B1"/>
    <w:rsid w:val="00707639"/>
    <w:rsid w:val="00717898"/>
    <w:rsid w:val="0077405B"/>
    <w:rsid w:val="007A1816"/>
    <w:rsid w:val="007A6492"/>
    <w:rsid w:val="007B03A4"/>
    <w:rsid w:val="007B0843"/>
    <w:rsid w:val="007C3523"/>
    <w:rsid w:val="007C4AC4"/>
    <w:rsid w:val="007C7768"/>
    <w:rsid w:val="007E14D3"/>
    <w:rsid w:val="00851A1D"/>
    <w:rsid w:val="008674C2"/>
    <w:rsid w:val="00885148"/>
    <w:rsid w:val="008A7147"/>
    <w:rsid w:val="008C5F28"/>
    <w:rsid w:val="008F1402"/>
    <w:rsid w:val="008F2FEF"/>
    <w:rsid w:val="008F495C"/>
    <w:rsid w:val="008F5AA1"/>
    <w:rsid w:val="0091117C"/>
    <w:rsid w:val="0095051B"/>
    <w:rsid w:val="00951EE1"/>
    <w:rsid w:val="00972C2E"/>
    <w:rsid w:val="0099237F"/>
    <w:rsid w:val="00996E61"/>
    <w:rsid w:val="009B582A"/>
    <w:rsid w:val="009B62E7"/>
    <w:rsid w:val="009C08D2"/>
    <w:rsid w:val="009F4FE9"/>
    <w:rsid w:val="00A672D1"/>
    <w:rsid w:val="00A76FD9"/>
    <w:rsid w:val="00A8434D"/>
    <w:rsid w:val="00A95902"/>
    <w:rsid w:val="00AD5061"/>
    <w:rsid w:val="00AD5936"/>
    <w:rsid w:val="00AE1546"/>
    <w:rsid w:val="00AF0ABA"/>
    <w:rsid w:val="00AF3E36"/>
    <w:rsid w:val="00AF7630"/>
    <w:rsid w:val="00B27616"/>
    <w:rsid w:val="00B71471"/>
    <w:rsid w:val="00B841D9"/>
    <w:rsid w:val="00BA32C0"/>
    <w:rsid w:val="00BA55F4"/>
    <w:rsid w:val="00BB3638"/>
    <w:rsid w:val="00BC4DF7"/>
    <w:rsid w:val="00BD263F"/>
    <w:rsid w:val="00BD5D32"/>
    <w:rsid w:val="00C4589D"/>
    <w:rsid w:val="00C54F06"/>
    <w:rsid w:val="00C618C2"/>
    <w:rsid w:val="00C80617"/>
    <w:rsid w:val="00CA2732"/>
    <w:rsid w:val="00CB532B"/>
    <w:rsid w:val="00CE6F31"/>
    <w:rsid w:val="00CF10BE"/>
    <w:rsid w:val="00CF7027"/>
    <w:rsid w:val="00D0107C"/>
    <w:rsid w:val="00D06F41"/>
    <w:rsid w:val="00D24B11"/>
    <w:rsid w:val="00D26605"/>
    <w:rsid w:val="00D36624"/>
    <w:rsid w:val="00D95727"/>
    <w:rsid w:val="00DC40CB"/>
    <w:rsid w:val="00DE78EB"/>
    <w:rsid w:val="00E54374"/>
    <w:rsid w:val="00E54CDD"/>
    <w:rsid w:val="00E63DF9"/>
    <w:rsid w:val="00EB646A"/>
    <w:rsid w:val="00ED6AAD"/>
    <w:rsid w:val="00EF7B0B"/>
    <w:rsid w:val="00F12303"/>
    <w:rsid w:val="00F362E8"/>
    <w:rsid w:val="00F43641"/>
    <w:rsid w:val="00F73FA6"/>
    <w:rsid w:val="00FA3A0D"/>
    <w:rsid w:val="00FD6887"/>
    <w:rsid w:val="00FE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36"/>
    <w:rPr>
      <w:rFonts w:ascii="Calibri" w:eastAsia="Times New Roman" w:hAnsi="Calibri" w:cs="Times New Roman"/>
      <w:lang w:eastAsia="ru-RU"/>
    </w:rPr>
  </w:style>
  <w:style w:type="paragraph" w:styleId="1">
    <w:name w:val="heading 1"/>
    <w:basedOn w:val="a"/>
    <w:link w:val="10"/>
    <w:uiPriority w:val="9"/>
    <w:qFormat/>
    <w:rsid w:val="006330D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59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24B11"/>
    <w:pPr>
      <w:ind w:left="720"/>
      <w:contextualSpacing/>
    </w:pPr>
  </w:style>
  <w:style w:type="paragraph" w:styleId="a4">
    <w:name w:val="Title"/>
    <w:basedOn w:val="a"/>
    <w:link w:val="a5"/>
    <w:qFormat/>
    <w:rsid w:val="00C80617"/>
    <w:pPr>
      <w:spacing w:after="0" w:line="240" w:lineRule="auto"/>
      <w:jc w:val="center"/>
    </w:pPr>
    <w:rPr>
      <w:rFonts w:ascii="Times New Roman" w:hAnsi="Times New Roman"/>
      <w:sz w:val="28"/>
      <w:szCs w:val="20"/>
    </w:rPr>
  </w:style>
  <w:style w:type="character" w:customStyle="1" w:styleId="a5">
    <w:name w:val="Название Знак"/>
    <w:basedOn w:val="a0"/>
    <w:link w:val="a4"/>
    <w:rsid w:val="00C80617"/>
    <w:rPr>
      <w:rFonts w:ascii="Times New Roman" w:eastAsia="Times New Roman" w:hAnsi="Times New Roman" w:cs="Times New Roman"/>
      <w:sz w:val="28"/>
      <w:szCs w:val="20"/>
      <w:lang w:eastAsia="ru-RU"/>
    </w:rPr>
  </w:style>
  <w:style w:type="paragraph" w:styleId="a6">
    <w:name w:val="Body Text"/>
    <w:basedOn w:val="a"/>
    <w:link w:val="a7"/>
    <w:uiPriority w:val="99"/>
    <w:rsid w:val="00461343"/>
    <w:pPr>
      <w:spacing w:after="0" w:line="240" w:lineRule="auto"/>
    </w:pPr>
    <w:rPr>
      <w:rFonts w:ascii="Times New Roman" w:hAnsi="Times New Roman"/>
      <w:sz w:val="28"/>
      <w:szCs w:val="24"/>
    </w:rPr>
  </w:style>
  <w:style w:type="character" w:customStyle="1" w:styleId="a7">
    <w:name w:val="Основной текст Знак"/>
    <w:basedOn w:val="a0"/>
    <w:link w:val="a6"/>
    <w:uiPriority w:val="99"/>
    <w:rsid w:val="00461343"/>
    <w:rPr>
      <w:rFonts w:ascii="Times New Roman" w:eastAsia="Times New Roman" w:hAnsi="Times New Roman" w:cs="Times New Roman"/>
      <w:sz w:val="28"/>
      <w:szCs w:val="24"/>
      <w:lang w:eastAsia="ru-RU"/>
    </w:rPr>
  </w:style>
  <w:style w:type="paragraph" w:styleId="a8">
    <w:name w:val="Body Text Indent"/>
    <w:basedOn w:val="a"/>
    <w:link w:val="a9"/>
    <w:unhideWhenUsed/>
    <w:rsid w:val="003840AC"/>
    <w:pPr>
      <w:spacing w:after="120"/>
      <w:ind w:left="283"/>
    </w:pPr>
  </w:style>
  <w:style w:type="character" w:customStyle="1" w:styleId="a9">
    <w:name w:val="Основной текст с отступом Знак"/>
    <w:basedOn w:val="a0"/>
    <w:link w:val="a8"/>
    <w:rsid w:val="003840AC"/>
    <w:rPr>
      <w:rFonts w:ascii="Calibri" w:eastAsia="Times New Roman" w:hAnsi="Calibri" w:cs="Times New Roman"/>
      <w:lang w:eastAsia="ru-RU"/>
    </w:rPr>
  </w:style>
  <w:style w:type="character" w:styleId="aa">
    <w:name w:val="Hyperlink"/>
    <w:basedOn w:val="a0"/>
    <w:uiPriority w:val="99"/>
    <w:semiHidden/>
    <w:unhideWhenUsed/>
    <w:rsid w:val="003840AC"/>
    <w:rPr>
      <w:color w:val="0000FF"/>
      <w:u w:val="single"/>
    </w:rPr>
  </w:style>
  <w:style w:type="paragraph" w:customStyle="1" w:styleId="ConsPlusNormal">
    <w:name w:val="ConsPlusNormal"/>
    <w:rsid w:val="003840AC"/>
    <w:pPr>
      <w:autoSpaceDE w:val="0"/>
      <w:autoSpaceDN w:val="0"/>
      <w:adjustRightInd w:val="0"/>
      <w:spacing w:after="0" w:line="240" w:lineRule="auto"/>
    </w:pPr>
    <w:rPr>
      <w:rFonts w:ascii="Arial" w:hAnsi="Arial" w:cs="Arial"/>
      <w:sz w:val="20"/>
      <w:szCs w:val="20"/>
    </w:rPr>
  </w:style>
  <w:style w:type="paragraph" w:styleId="ab">
    <w:name w:val="Balloon Text"/>
    <w:basedOn w:val="a"/>
    <w:link w:val="ac"/>
    <w:uiPriority w:val="99"/>
    <w:semiHidden/>
    <w:unhideWhenUsed/>
    <w:rsid w:val="007740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05B"/>
    <w:rPr>
      <w:rFonts w:ascii="Tahoma" w:eastAsia="Times New Roman" w:hAnsi="Tahoma" w:cs="Tahoma"/>
      <w:sz w:val="16"/>
      <w:szCs w:val="16"/>
      <w:lang w:eastAsia="ru-RU"/>
    </w:rPr>
  </w:style>
  <w:style w:type="character" w:customStyle="1" w:styleId="apple-converted-space">
    <w:name w:val="apple-converted-space"/>
    <w:basedOn w:val="a0"/>
    <w:rsid w:val="0077405B"/>
  </w:style>
  <w:style w:type="paragraph" w:styleId="ad">
    <w:name w:val="header"/>
    <w:basedOn w:val="a"/>
    <w:link w:val="ae"/>
    <w:uiPriority w:val="99"/>
    <w:unhideWhenUsed/>
    <w:rsid w:val="0077405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405B"/>
    <w:rPr>
      <w:rFonts w:ascii="Calibri" w:eastAsia="Times New Roman" w:hAnsi="Calibri" w:cs="Times New Roman"/>
      <w:lang w:eastAsia="ru-RU"/>
    </w:rPr>
  </w:style>
  <w:style w:type="paragraph" w:styleId="af">
    <w:name w:val="footer"/>
    <w:basedOn w:val="a"/>
    <w:link w:val="af0"/>
    <w:uiPriority w:val="99"/>
    <w:unhideWhenUsed/>
    <w:rsid w:val="0077405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405B"/>
    <w:rPr>
      <w:rFonts w:ascii="Calibri" w:eastAsia="Times New Roman" w:hAnsi="Calibri" w:cs="Times New Roman"/>
      <w:lang w:eastAsia="ru-RU"/>
    </w:rPr>
  </w:style>
  <w:style w:type="paragraph" w:styleId="af1">
    <w:name w:val="Normal (Web)"/>
    <w:basedOn w:val="a"/>
    <w:uiPriority w:val="99"/>
    <w:unhideWhenUsed/>
    <w:rsid w:val="0077405B"/>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uiPriority w:val="99"/>
    <w:rsid w:val="0077405B"/>
    <w:pPr>
      <w:widowControl w:val="0"/>
      <w:autoSpaceDE w:val="0"/>
      <w:autoSpaceDN w:val="0"/>
      <w:adjustRightInd w:val="0"/>
      <w:spacing w:after="0" w:line="278" w:lineRule="exact"/>
      <w:ind w:firstLine="538"/>
      <w:jc w:val="both"/>
    </w:pPr>
    <w:rPr>
      <w:rFonts w:ascii="Century Schoolbook" w:eastAsiaTheme="minorEastAsia" w:hAnsi="Century Schoolbook" w:cstheme="minorBidi"/>
      <w:sz w:val="24"/>
      <w:szCs w:val="24"/>
    </w:rPr>
  </w:style>
  <w:style w:type="character" w:customStyle="1" w:styleId="FontStyle36">
    <w:name w:val="Font Style36"/>
    <w:basedOn w:val="a0"/>
    <w:uiPriority w:val="99"/>
    <w:rsid w:val="0077405B"/>
    <w:rPr>
      <w:rFonts w:ascii="Times New Roman" w:hAnsi="Times New Roman" w:cs="Times New Roman"/>
      <w:sz w:val="22"/>
      <w:szCs w:val="22"/>
    </w:rPr>
  </w:style>
  <w:style w:type="paragraph" w:customStyle="1" w:styleId="Style11">
    <w:name w:val="Style11"/>
    <w:basedOn w:val="a"/>
    <w:uiPriority w:val="99"/>
    <w:rsid w:val="0077405B"/>
    <w:pPr>
      <w:widowControl w:val="0"/>
      <w:autoSpaceDE w:val="0"/>
      <w:autoSpaceDN w:val="0"/>
      <w:adjustRightInd w:val="0"/>
      <w:spacing w:after="0" w:line="274" w:lineRule="exact"/>
      <w:ind w:firstLine="547"/>
      <w:jc w:val="both"/>
    </w:pPr>
    <w:rPr>
      <w:rFonts w:ascii="Century Schoolbook" w:eastAsiaTheme="minorEastAsia" w:hAnsi="Century Schoolbook" w:cstheme="minorBidi"/>
      <w:sz w:val="24"/>
      <w:szCs w:val="24"/>
    </w:rPr>
  </w:style>
  <w:style w:type="paragraph" w:styleId="af2">
    <w:name w:val="footnote text"/>
    <w:basedOn w:val="a"/>
    <w:link w:val="af3"/>
    <w:uiPriority w:val="99"/>
    <w:semiHidden/>
    <w:unhideWhenUsed/>
    <w:rsid w:val="003F49C2"/>
    <w:pPr>
      <w:spacing w:after="0" w:line="240" w:lineRule="auto"/>
    </w:pPr>
    <w:rPr>
      <w:sz w:val="20"/>
      <w:szCs w:val="20"/>
    </w:rPr>
  </w:style>
  <w:style w:type="character" w:customStyle="1" w:styleId="af3">
    <w:name w:val="Текст сноски Знак"/>
    <w:basedOn w:val="a0"/>
    <w:link w:val="af2"/>
    <w:uiPriority w:val="99"/>
    <w:semiHidden/>
    <w:rsid w:val="003F49C2"/>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3F49C2"/>
    <w:rPr>
      <w:vertAlign w:val="superscript"/>
    </w:rPr>
  </w:style>
  <w:style w:type="character" w:customStyle="1" w:styleId="af5">
    <w:name w:val="Основной текст_"/>
    <w:basedOn w:val="a0"/>
    <w:link w:val="3"/>
    <w:rsid w:val="00125B1C"/>
    <w:rPr>
      <w:rFonts w:ascii="Times New Roman" w:eastAsia="Times New Roman" w:hAnsi="Times New Roman" w:cs="Times New Roman"/>
      <w:spacing w:val="6"/>
      <w:sz w:val="25"/>
      <w:szCs w:val="25"/>
      <w:shd w:val="clear" w:color="auto" w:fill="FFFFFF"/>
    </w:rPr>
  </w:style>
  <w:style w:type="paragraph" w:customStyle="1" w:styleId="3">
    <w:name w:val="Основной текст3"/>
    <w:basedOn w:val="a"/>
    <w:link w:val="af5"/>
    <w:rsid w:val="00125B1C"/>
    <w:pPr>
      <w:widowControl w:val="0"/>
      <w:shd w:val="clear" w:color="auto" w:fill="FFFFFF"/>
      <w:spacing w:after="0" w:line="322" w:lineRule="exact"/>
    </w:pPr>
    <w:rPr>
      <w:rFonts w:ascii="Times New Roman" w:hAnsi="Times New Roman"/>
      <w:spacing w:val="6"/>
      <w:sz w:val="25"/>
      <w:szCs w:val="25"/>
      <w:lang w:eastAsia="en-US"/>
    </w:rPr>
  </w:style>
  <w:style w:type="character" w:customStyle="1" w:styleId="c0">
    <w:name w:val="c0"/>
    <w:basedOn w:val="a0"/>
    <w:rsid w:val="00E63DF9"/>
  </w:style>
  <w:style w:type="character" w:customStyle="1" w:styleId="10">
    <w:name w:val="Заголовок 1 Знак"/>
    <w:basedOn w:val="a0"/>
    <w:link w:val="1"/>
    <w:uiPriority w:val="9"/>
    <w:rsid w:val="006330D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36"/>
    <w:rPr>
      <w:rFonts w:ascii="Calibri" w:eastAsia="Times New Roman" w:hAnsi="Calibri" w:cs="Times New Roman"/>
      <w:lang w:eastAsia="ru-RU"/>
    </w:rPr>
  </w:style>
  <w:style w:type="paragraph" w:styleId="1">
    <w:name w:val="heading 1"/>
    <w:basedOn w:val="a"/>
    <w:link w:val="10"/>
    <w:uiPriority w:val="9"/>
    <w:qFormat/>
    <w:rsid w:val="006330D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59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24B11"/>
    <w:pPr>
      <w:ind w:left="720"/>
      <w:contextualSpacing/>
    </w:pPr>
  </w:style>
  <w:style w:type="paragraph" w:styleId="a4">
    <w:name w:val="Title"/>
    <w:basedOn w:val="a"/>
    <w:link w:val="a5"/>
    <w:qFormat/>
    <w:rsid w:val="00C80617"/>
    <w:pPr>
      <w:spacing w:after="0" w:line="240" w:lineRule="auto"/>
      <w:jc w:val="center"/>
    </w:pPr>
    <w:rPr>
      <w:rFonts w:ascii="Times New Roman" w:hAnsi="Times New Roman"/>
      <w:sz w:val="28"/>
      <w:szCs w:val="20"/>
    </w:rPr>
  </w:style>
  <w:style w:type="character" w:customStyle="1" w:styleId="a5">
    <w:name w:val="Название Знак"/>
    <w:basedOn w:val="a0"/>
    <w:link w:val="a4"/>
    <w:rsid w:val="00C80617"/>
    <w:rPr>
      <w:rFonts w:ascii="Times New Roman" w:eastAsia="Times New Roman" w:hAnsi="Times New Roman" w:cs="Times New Roman"/>
      <w:sz w:val="28"/>
      <w:szCs w:val="20"/>
      <w:lang w:eastAsia="ru-RU"/>
    </w:rPr>
  </w:style>
  <w:style w:type="paragraph" w:styleId="a6">
    <w:name w:val="Body Text"/>
    <w:basedOn w:val="a"/>
    <w:link w:val="a7"/>
    <w:uiPriority w:val="99"/>
    <w:rsid w:val="00461343"/>
    <w:pPr>
      <w:spacing w:after="0" w:line="240" w:lineRule="auto"/>
    </w:pPr>
    <w:rPr>
      <w:rFonts w:ascii="Times New Roman" w:hAnsi="Times New Roman"/>
      <w:sz w:val="28"/>
      <w:szCs w:val="24"/>
    </w:rPr>
  </w:style>
  <w:style w:type="character" w:customStyle="1" w:styleId="a7">
    <w:name w:val="Основной текст Знак"/>
    <w:basedOn w:val="a0"/>
    <w:link w:val="a6"/>
    <w:uiPriority w:val="99"/>
    <w:rsid w:val="00461343"/>
    <w:rPr>
      <w:rFonts w:ascii="Times New Roman" w:eastAsia="Times New Roman" w:hAnsi="Times New Roman" w:cs="Times New Roman"/>
      <w:sz w:val="28"/>
      <w:szCs w:val="24"/>
      <w:lang w:eastAsia="ru-RU"/>
    </w:rPr>
  </w:style>
  <w:style w:type="paragraph" w:styleId="a8">
    <w:name w:val="Body Text Indent"/>
    <w:basedOn w:val="a"/>
    <w:link w:val="a9"/>
    <w:unhideWhenUsed/>
    <w:rsid w:val="003840AC"/>
    <w:pPr>
      <w:spacing w:after="120"/>
      <w:ind w:left="283"/>
    </w:pPr>
  </w:style>
  <w:style w:type="character" w:customStyle="1" w:styleId="a9">
    <w:name w:val="Основной текст с отступом Знак"/>
    <w:basedOn w:val="a0"/>
    <w:link w:val="a8"/>
    <w:rsid w:val="003840AC"/>
    <w:rPr>
      <w:rFonts w:ascii="Calibri" w:eastAsia="Times New Roman" w:hAnsi="Calibri" w:cs="Times New Roman"/>
      <w:lang w:eastAsia="ru-RU"/>
    </w:rPr>
  </w:style>
  <w:style w:type="character" w:styleId="aa">
    <w:name w:val="Hyperlink"/>
    <w:basedOn w:val="a0"/>
    <w:uiPriority w:val="99"/>
    <w:semiHidden/>
    <w:unhideWhenUsed/>
    <w:rsid w:val="003840AC"/>
    <w:rPr>
      <w:color w:val="0000FF"/>
      <w:u w:val="single"/>
    </w:rPr>
  </w:style>
  <w:style w:type="paragraph" w:customStyle="1" w:styleId="ConsPlusNormal">
    <w:name w:val="ConsPlusNormal"/>
    <w:rsid w:val="003840AC"/>
    <w:pPr>
      <w:autoSpaceDE w:val="0"/>
      <w:autoSpaceDN w:val="0"/>
      <w:adjustRightInd w:val="0"/>
      <w:spacing w:after="0" w:line="240" w:lineRule="auto"/>
    </w:pPr>
    <w:rPr>
      <w:rFonts w:ascii="Arial" w:hAnsi="Arial" w:cs="Arial"/>
      <w:sz w:val="20"/>
      <w:szCs w:val="20"/>
    </w:rPr>
  </w:style>
  <w:style w:type="paragraph" w:styleId="ab">
    <w:name w:val="Balloon Text"/>
    <w:basedOn w:val="a"/>
    <w:link w:val="ac"/>
    <w:uiPriority w:val="99"/>
    <w:semiHidden/>
    <w:unhideWhenUsed/>
    <w:rsid w:val="007740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05B"/>
    <w:rPr>
      <w:rFonts w:ascii="Tahoma" w:eastAsia="Times New Roman" w:hAnsi="Tahoma" w:cs="Tahoma"/>
      <w:sz w:val="16"/>
      <w:szCs w:val="16"/>
      <w:lang w:eastAsia="ru-RU"/>
    </w:rPr>
  </w:style>
  <w:style w:type="character" w:customStyle="1" w:styleId="apple-converted-space">
    <w:name w:val="apple-converted-space"/>
    <w:basedOn w:val="a0"/>
    <w:rsid w:val="0077405B"/>
  </w:style>
  <w:style w:type="paragraph" w:styleId="ad">
    <w:name w:val="header"/>
    <w:basedOn w:val="a"/>
    <w:link w:val="ae"/>
    <w:uiPriority w:val="99"/>
    <w:unhideWhenUsed/>
    <w:rsid w:val="0077405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405B"/>
    <w:rPr>
      <w:rFonts w:ascii="Calibri" w:eastAsia="Times New Roman" w:hAnsi="Calibri" w:cs="Times New Roman"/>
      <w:lang w:eastAsia="ru-RU"/>
    </w:rPr>
  </w:style>
  <w:style w:type="paragraph" w:styleId="af">
    <w:name w:val="footer"/>
    <w:basedOn w:val="a"/>
    <w:link w:val="af0"/>
    <w:uiPriority w:val="99"/>
    <w:unhideWhenUsed/>
    <w:rsid w:val="0077405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405B"/>
    <w:rPr>
      <w:rFonts w:ascii="Calibri" w:eastAsia="Times New Roman" w:hAnsi="Calibri" w:cs="Times New Roman"/>
      <w:lang w:eastAsia="ru-RU"/>
    </w:rPr>
  </w:style>
  <w:style w:type="paragraph" w:styleId="af1">
    <w:name w:val="Normal (Web)"/>
    <w:basedOn w:val="a"/>
    <w:uiPriority w:val="99"/>
    <w:unhideWhenUsed/>
    <w:rsid w:val="0077405B"/>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uiPriority w:val="99"/>
    <w:rsid w:val="0077405B"/>
    <w:pPr>
      <w:widowControl w:val="0"/>
      <w:autoSpaceDE w:val="0"/>
      <w:autoSpaceDN w:val="0"/>
      <w:adjustRightInd w:val="0"/>
      <w:spacing w:after="0" w:line="278" w:lineRule="exact"/>
      <w:ind w:firstLine="538"/>
      <w:jc w:val="both"/>
    </w:pPr>
    <w:rPr>
      <w:rFonts w:ascii="Century Schoolbook" w:eastAsiaTheme="minorEastAsia" w:hAnsi="Century Schoolbook" w:cstheme="minorBidi"/>
      <w:sz w:val="24"/>
      <w:szCs w:val="24"/>
    </w:rPr>
  </w:style>
  <w:style w:type="character" w:customStyle="1" w:styleId="FontStyle36">
    <w:name w:val="Font Style36"/>
    <w:basedOn w:val="a0"/>
    <w:uiPriority w:val="99"/>
    <w:rsid w:val="0077405B"/>
    <w:rPr>
      <w:rFonts w:ascii="Times New Roman" w:hAnsi="Times New Roman" w:cs="Times New Roman"/>
      <w:sz w:val="22"/>
      <w:szCs w:val="22"/>
    </w:rPr>
  </w:style>
  <w:style w:type="paragraph" w:customStyle="1" w:styleId="Style11">
    <w:name w:val="Style11"/>
    <w:basedOn w:val="a"/>
    <w:uiPriority w:val="99"/>
    <w:rsid w:val="0077405B"/>
    <w:pPr>
      <w:widowControl w:val="0"/>
      <w:autoSpaceDE w:val="0"/>
      <w:autoSpaceDN w:val="0"/>
      <w:adjustRightInd w:val="0"/>
      <w:spacing w:after="0" w:line="274" w:lineRule="exact"/>
      <w:ind w:firstLine="547"/>
      <w:jc w:val="both"/>
    </w:pPr>
    <w:rPr>
      <w:rFonts w:ascii="Century Schoolbook" w:eastAsiaTheme="minorEastAsia" w:hAnsi="Century Schoolbook" w:cstheme="minorBidi"/>
      <w:sz w:val="24"/>
      <w:szCs w:val="24"/>
    </w:rPr>
  </w:style>
  <w:style w:type="paragraph" w:styleId="af2">
    <w:name w:val="footnote text"/>
    <w:basedOn w:val="a"/>
    <w:link w:val="af3"/>
    <w:uiPriority w:val="99"/>
    <w:semiHidden/>
    <w:unhideWhenUsed/>
    <w:rsid w:val="003F49C2"/>
    <w:pPr>
      <w:spacing w:after="0" w:line="240" w:lineRule="auto"/>
    </w:pPr>
    <w:rPr>
      <w:sz w:val="20"/>
      <w:szCs w:val="20"/>
    </w:rPr>
  </w:style>
  <w:style w:type="character" w:customStyle="1" w:styleId="af3">
    <w:name w:val="Текст сноски Знак"/>
    <w:basedOn w:val="a0"/>
    <w:link w:val="af2"/>
    <w:uiPriority w:val="99"/>
    <w:semiHidden/>
    <w:rsid w:val="003F49C2"/>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3F49C2"/>
    <w:rPr>
      <w:vertAlign w:val="superscript"/>
    </w:rPr>
  </w:style>
  <w:style w:type="character" w:customStyle="1" w:styleId="af5">
    <w:name w:val="Основной текст_"/>
    <w:basedOn w:val="a0"/>
    <w:link w:val="3"/>
    <w:rsid w:val="00125B1C"/>
    <w:rPr>
      <w:rFonts w:ascii="Times New Roman" w:eastAsia="Times New Roman" w:hAnsi="Times New Roman" w:cs="Times New Roman"/>
      <w:spacing w:val="6"/>
      <w:sz w:val="25"/>
      <w:szCs w:val="25"/>
      <w:shd w:val="clear" w:color="auto" w:fill="FFFFFF"/>
    </w:rPr>
  </w:style>
  <w:style w:type="paragraph" w:customStyle="1" w:styleId="3">
    <w:name w:val="Основной текст3"/>
    <w:basedOn w:val="a"/>
    <w:link w:val="af5"/>
    <w:rsid w:val="00125B1C"/>
    <w:pPr>
      <w:widowControl w:val="0"/>
      <w:shd w:val="clear" w:color="auto" w:fill="FFFFFF"/>
      <w:spacing w:after="0" w:line="322" w:lineRule="exact"/>
    </w:pPr>
    <w:rPr>
      <w:rFonts w:ascii="Times New Roman" w:hAnsi="Times New Roman"/>
      <w:spacing w:val="6"/>
      <w:sz w:val="25"/>
      <w:szCs w:val="25"/>
      <w:lang w:eastAsia="en-US"/>
    </w:rPr>
  </w:style>
  <w:style w:type="character" w:customStyle="1" w:styleId="c0">
    <w:name w:val="c0"/>
    <w:basedOn w:val="a0"/>
    <w:rsid w:val="00E63DF9"/>
  </w:style>
  <w:style w:type="character" w:customStyle="1" w:styleId="10">
    <w:name w:val="Заголовок 1 Знак"/>
    <w:basedOn w:val="a0"/>
    <w:link w:val="1"/>
    <w:uiPriority w:val="9"/>
    <w:rsid w:val="006330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727">
      <w:bodyDiv w:val="1"/>
      <w:marLeft w:val="0"/>
      <w:marRight w:val="0"/>
      <w:marTop w:val="0"/>
      <w:marBottom w:val="0"/>
      <w:divBdr>
        <w:top w:val="none" w:sz="0" w:space="0" w:color="auto"/>
        <w:left w:val="none" w:sz="0" w:space="0" w:color="auto"/>
        <w:bottom w:val="none" w:sz="0" w:space="0" w:color="auto"/>
        <w:right w:val="none" w:sz="0" w:space="0" w:color="auto"/>
      </w:divBdr>
    </w:div>
    <w:div w:id="4522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04064811E0BDDF7FB1A73497232C1AE95B7987E6D5B3D17AB45F8E48963562BB1E5B18C2382BBlBZEM" TargetMode="External"/><Relationship Id="rId18" Type="http://schemas.openxmlformats.org/officeDocument/2006/relationships/hyperlink" Target="consultantplus://offline/ref=B5D1D14975619DDF5DCEC077ECCBDCB98725316A950BA28A54D52Bv7t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58014/?dst=100011" TargetMode="External"/><Relationship Id="rId17" Type="http://schemas.openxmlformats.org/officeDocument/2006/relationships/hyperlink" Target="consultantplus://offline/ref=B5D1D14975619DDF5DCEC077ECCBDCB9812D3F679956A8820DD92976BEB41CE245F2E2D446B2A4v5t5M" TargetMode="External"/><Relationship Id="rId2" Type="http://schemas.openxmlformats.org/officeDocument/2006/relationships/numbering" Target="numbering.xml"/><Relationship Id="rId16" Type="http://schemas.openxmlformats.org/officeDocument/2006/relationships/hyperlink" Target="consultantplus://offline/ref=B5D1D14975619DDF5DCEC077ECCBDCB9842B3367965BF58805802574B9BB43F542BBEED546B3A65FvEt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DF5E12CE6E40F9DC532B8D71F9CC7E703536ADF5B30824E4C8BA668F2DFB26A7DB8E6F8D44D5AEk2HFE" TargetMode="External"/><Relationship Id="rId5" Type="http://schemas.openxmlformats.org/officeDocument/2006/relationships/settings" Target="settings.xml"/><Relationship Id="rId15" Type="http://schemas.openxmlformats.org/officeDocument/2006/relationships/hyperlink" Target="consultantplus://offline/ref=5E904064811E0BDDF7FB1A73497232C1AC92B39B726606371FF249FAE3863C412CF8E9B08C2383lBZBM" TargetMode="External"/><Relationship Id="rId10" Type="http://schemas.openxmlformats.org/officeDocument/2006/relationships/hyperlink" Target="consultantplus://offline/ref=EFDA7DF67D32324D460BF47BCB4E44B522E86FFA32FFB2D3D4CBCE38653F608E3A04569C729062BFFEP3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04064811E0BDDF7FB1A73497232C1AE95B09A7F6A5B3D17AB45F8E48963562BB1E5B18C2382BBlB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FD18-9B63-4A19-A267-41EB80B8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9915</Words>
  <Characters>56518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Калинина Лариса Юрьевна</cp:lastModifiedBy>
  <cp:revision>2</cp:revision>
  <cp:lastPrinted>2018-06-13T09:14:00Z</cp:lastPrinted>
  <dcterms:created xsi:type="dcterms:W3CDTF">2021-01-23T06:26:00Z</dcterms:created>
  <dcterms:modified xsi:type="dcterms:W3CDTF">2021-01-23T06:26:00Z</dcterms:modified>
</cp:coreProperties>
</file>