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DD" w:rsidRDefault="003F2ADD" w:rsidP="003F2ADD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16.03.2022 г.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eastAsia="ru-RU"/>
        </w:rPr>
        <w:t>г</w:t>
      </w:r>
      <w:proofErr w:type="gramStart"/>
      <w:r>
        <w:rPr>
          <w:rFonts w:ascii="Times New Roman" w:hAnsi="Times New Roman" w:cs="Times New Roman"/>
          <w:b/>
          <w:sz w:val="40"/>
          <w:szCs w:val="40"/>
          <w:lang w:eastAsia="ru-RU"/>
        </w:rPr>
        <w:t>.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С</w:t>
      </w:r>
      <w:proofErr w:type="gramEnd"/>
      <w:r>
        <w:rPr>
          <w:rFonts w:ascii="Times New Roman" w:hAnsi="Times New Roman" w:cs="Times New Roman"/>
          <w:b/>
          <w:sz w:val="40"/>
          <w:szCs w:val="40"/>
          <w:lang w:eastAsia="ru-RU"/>
        </w:rPr>
        <w:t>анкт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eastAsia="ru-RU"/>
        </w:rPr>
        <w:t>-Петербург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е состоялся</w:t>
      </w:r>
    </w:p>
    <w:p w:rsidR="002E4DE4" w:rsidRDefault="007F10D8" w:rsidP="00007010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val="en-US" w:eastAsia="ru-RU"/>
        </w:rPr>
        <w:t>I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994B03">
        <w:rPr>
          <w:rFonts w:ascii="Times New Roman" w:hAnsi="Times New Roman" w:cs="Times New Roman"/>
          <w:b/>
          <w:sz w:val="40"/>
          <w:szCs w:val="40"/>
          <w:lang w:eastAsia="ru-RU"/>
        </w:rPr>
        <w:t>Международн</w:t>
      </w:r>
      <w:r w:rsidR="003F2ADD">
        <w:rPr>
          <w:rFonts w:ascii="Times New Roman" w:hAnsi="Times New Roman" w:cs="Times New Roman"/>
          <w:b/>
          <w:sz w:val="40"/>
          <w:szCs w:val="40"/>
          <w:lang w:eastAsia="ru-RU"/>
        </w:rPr>
        <w:t>ый</w:t>
      </w:r>
      <w:r w:rsidR="00EA026D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конкурс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666571">
        <w:rPr>
          <w:rFonts w:ascii="Times New Roman" w:hAnsi="Times New Roman" w:cs="Times New Roman"/>
          <w:b/>
          <w:sz w:val="40"/>
          <w:szCs w:val="40"/>
          <w:lang w:eastAsia="ru-RU"/>
        </w:rPr>
        <w:t>инструментального искусства, посвящённый 290-летию со дня рождения Й. Гайдна</w:t>
      </w:r>
    </w:p>
    <w:p w:rsidR="003F2ADD" w:rsidRDefault="003F2ADD" w:rsidP="00666571">
      <w:pPr>
        <w:pStyle w:val="a5"/>
        <w:jc w:val="center"/>
        <w:rPr>
          <w:rFonts w:ascii="Times New Roman" w:hAnsi="Times New Roman" w:cs="Times New Roman"/>
          <w:b/>
          <w:sz w:val="60"/>
          <w:szCs w:val="60"/>
          <w:lang w:eastAsia="ru-RU"/>
        </w:rPr>
      </w:pPr>
    </w:p>
    <w:p w:rsidR="00666571" w:rsidRPr="00666571" w:rsidRDefault="00666571" w:rsidP="00666571">
      <w:pPr>
        <w:pStyle w:val="a5"/>
        <w:jc w:val="center"/>
        <w:rPr>
          <w:rFonts w:ascii="Times New Roman" w:hAnsi="Times New Roman" w:cs="Times New Roman"/>
          <w:b/>
          <w:sz w:val="60"/>
          <w:szCs w:val="60"/>
          <w:lang w:eastAsia="ru-RU"/>
        </w:rPr>
      </w:pPr>
      <w:bookmarkStart w:id="0" w:name="_GoBack"/>
      <w:bookmarkEnd w:id="0"/>
      <w:r w:rsidRPr="00666571">
        <w:rPr>
          <w:rFonts w:ascii="Times New Roman" w:hAnsi="Times New Roman" w:cs="Times New Roman"/>
          <w:b/>
          <w:sz w:val="60"/>
          <w:szCs w:val="60"/>
          <w:lang w:eastAsia="ru-RU"/>
        </w:rPr>
        <w:t xml:space="preserve">Лауреат </w:t>
      </w:r>
      <w:r w:rsidRPr="00666571">
        <w:rPr>
          <w:rFonts w:ascii="Times New Roman" w:hAnsi="Times New Roman" w:cs="Times New Roman"/>
          <w:b/>
          <w:sz w:val="60"/>
          <w:szCs w:val="60"/>
          <w:lang w:val="en-US" w:eastAsia="ru-RU"/>
        </w:rPr>
        <w:t>II</w:t>
      </w:r>
      <w:r w:rsidRPr="00666571">
        <w:rPr>
          <w:rFonts w:ascii="Times New Roman" w:hAnsi="Times New Roman" w:cs="Times New Roman"/>
          <w:b/>
          <w:sz w:val="60"/>
          <w:szCs w:val="60"/>
          <w:lang w:eastAsia="ru-RU"/>
        </w:rPr>
        <w:t xml:space="preserve"> степени – </w:t>
      </w:r>
      <w:proofErr w:type="spellStart"/>
      <w:r w:rsidRPr="00666571">
        <w:rPr>
          <w:rFonts w:ascii="Times New Roman" w:hAnsi="Times New Roman" w:cs="Times New Roman"/>
          <w:b/>
          <w:sz w:val="60"/>
          <w:szCs w:val="60"/>
          <w:lang w:eastAsia="ru-RU"/>
        </w:rPr>
        <w:t>Кижина</w:t>
      </w:r>
      <w:proofErr w:type="spellEnd"/>
      <w:r w:rsidRPr="00666571">
        <w:rPr>
          <w:rFonts w:ascii="Times New Roman" w:hAnsi="Times New Roman" w:cs="Times New Roman"/>
          <w:b/>
          <w:sz w:val="60"/>
          <w:szCs w:val="60"/>
          <w:lang w:eastAsia="ru-RU"/>
        </w:rPr>
        <w:t xml:space="preserve"> Варвара,   </w:t>
      </w:r>
    </w:p>
    <w:p w:rsidR="00994B03" w:rsidRPr="00666571" w:rsidRDefault="00666571" w:rsidP="00666571">
      <w:pPr>
        <w:pStyle w:val="a5"/>
        <w:jc w:val="center"/>
        <w:rPr>
          <w:rFonts w:ascii="Times New Roman" w:hAnsi="Times New Roman" w:cs="Times New Roman"/>
          <w:b/>
          <w:sz w:val="60"/>
          <w:szCs w:val="60"/>
          <w:lang w:eastAsia="ru-RU"/>
        </w:rPr>
      </w:pPr>
      <w:r w:rsidRPr="00666571">
        <w:rPr>
          <w:rFonts w:ascii="Times New Roman" w:hAnsi="Times New Roman" w:cs="Times New Roman"/>
          <w:b/>
          <w:sz w:val="60"/>
          <w:szCs w:val="60"/>
          <w:lang w:eastAsia="ru-RU"/>
        </w:rPr>
        <w:t xml:space="preserve">пр. Семенихина О.Г. </w:t>
      </w:r>
    </w:p>
    <w:p w:rsidR="007F10D8" w:rsidRPr="00666571" w:rsidRDefault="002E4DE4" w:rsidP="007D48BF">
      <w:pPr>
        <w:pStyle w:val="a5"/>
        <w:jc w:val="center"/>
        <w:rPr>
          <w:rFonts w:ascii="Times New Roman" w:hAnsi="Times New Roman" w:cs="Times New Roman"/>
          <w:b/>
          <w:sz w:val="60"/>
          <w:szCs w:val="60"/>
          <w:lang w:eastAsia="ru-RU"/>
        </w:rPr>
      </w:pPr>
      <w:r w:rsidRPr="00666571">
        <w:rPr>
          <w:rFonts w:ascii="Times New Roman" w:hAnsi="Times New Roman" w:cs="Times New Roman"/>
          <w:b/>
          <w:sz w:val="60"/>
          <w:szCs w:val="60"/>
          <w:lang w:eastAsia="ru-RU"/>
        </w:rPr>
        <w:t xml:space="preserve">Лауреат </w:t>
      </w:r>
      <w:r w:rsidRPr="00666571">
        <w:rPr>
          <w:rFonts w:ascii="Times New Roman" w:hAnsi="Times New Roman" w:cs="Times New Roman"/>
          <w:b/>
          <w:sz w:val="60"/>
          <w:szCs w:val="60"/>
          <w:lang w:val="en-US" w:eastAsia="ru-RU"/>
        </w:rPr>
        <w:t>I</w:t>
      </w:r>
      <w:r w:rsidR="009A34FC" w:rsidRPr="00666571">
        <w:rPr>
          <w:rFonts w:ascii="Times New Roman" w:hAnsi="Times New Roman" w:cs="Times New Roman"/>
          <w:b/>
          <w:sz w:val="60"/>
          <w:szCs w:val="60"/>
          <w:lang w:val="en-US" w:eastAsia="ru-RU"/>
        </w:rPr>
        <w:t>I</w:t>
      </w:r>
      <w:r w:rsidR="00EA026D" w:rsidRPr="00666571">
        <w:rPr>
          <w:rFonts w:ascii="Times New Roman" w:hAnsi="Times New Roman" w:cs="Times New Roman"/>
          <w:b/>
          <w:sz w:val="60"/>
          <w:szCs w:val="60"/>
          <w:lang w:eastAsia="ru-RU"/>
        </w:rPr>
        <w:t xml:space="preserve"> степени – </w:t>
      </w:r>
      <w:r w:rsidR="00666571" w:rsidRPr="00666571">
        <w:rPr>
          <w:rFonts w:ascii="Times New Roman" w:hAnsi="Times New Roman" w:cs="Times New Roman"/>
          <w:b/>
          <w:sz w:val="60"/>
          <w:szCs w:val="60"/>
          <w:lang w:eastAsia="ru-RU"/>
        </w:rPr>
        <w:t>Соломатина Елизавета</w:t>
      </w:r>
      <w:r w:rsidRPr="00666571">
        <w:rPr>
          <w:rFonts w:ascii="Times New Roman" w:hAnsi="Times New Roman" w:cs="Times New Roman"/>
          <w:b/>
          <w:sz w:val="60"/>
          <w:szCs w:val="60"/>
          <w:lang w:eastAsia="ru-RU"/>
        </w:rPr>
        <w:t xml:space="preserve">, </w:t>
      </w:r>
      <w:r w:rsidR="007F10D8" w:rsidRPr="00666571">
        <w:rPr>
          <w:rFonts w:ascii="Times New Roman" w:hAnsi="Times New Roman" w:cs="Times New Roman"/>
          <w:b/>
          <w:sz w:val="60"/>
          <w:szCs w:val="60"/>
          <w:lang w:eastAsia="ru-RU"/>
        </w:rPr>
        <w:t xml:space="preserve">  </w:t>
      </w:r>
    </w:p>
    <w:p w:rsidR="002E4DE4" w:rsidRPr="00666571" w:rsidRDefault="009A34FC" w:rsidP="007D48BF">
      <w:pPr>
        <w:pStyle w:val="a5"/>
        <w:jc w:val="center"/>
        <w:rPr>
          <w:rFonts w:ascii="Times New Roman" w:hAnsi="Times New Roman" w:cs="Times New Roman"/>
          <w:b/>
          <w:sz w:val="60"/>
          <w:szCs w:val="60"/>
          <w:lang w:eastAsia="ru-RU"/>
        </w:rPr>
      </w:pPr>
      <w:r w:rsidRPr="00666571">
        <w:rPr>
          <w:rFonts w:ascii="Times New Roman" w:hAnsi="Times New Roman" w:cs="Times New Roman"/>
          <w:b/>
          <w:sz w:val="60"/>
          <w:szCs w:val="60"/>
          <w:lang w:eastAsia="ru-RU"/>
        </w:rPr>
        <w:t>пр. Слепченко И.А</w:t>
      </w:r>
      <w:r w:rsidR="002E4DE4" w:rsidRPr="00666571">
        <w:rPr>
          <w:rFonts w:ascii="Times New Roman" w:hAnsi="Times New Roman" w:cs="Times New Roman"/>
          <w:b/>
          <w:sz w:val="60"/>
          <w:szCs w:val="60"/>
          <w:lang w:eastAsia="ru-RU"/>
        </w:rPr>
        <w:t xml:space="preserve">. </w:t>
      </w:r>
    </w:p>
    <w:p w:rsidR="00666571" w:rsidRPr="00666571" w:rsidRDefault="00666571" w:rsidP="00666571">
      <w:pPr>
        <w:pStyle w:val="a5"/>
        <w:jc w:val="center"/>
        <w:rPr>
          <w:rFonts w:ascii="Times New Roman" w:hAnsi="Times New Roman" w:cs="Times New Roman"/>
          <w:b/>
          <w:sz w:val="60"/>
          <w:szCs w:val="60"/>
          <w:lang w:eastAsia="ru-RU"/>
        </w:rPr>
      </w:pPr>
      <w:r w:rsidRPr="00666571">
        <w:rPr>
          <w:rFonts w:ascii="Times New Roman" w:hAnsi="Times New Roman" w:cs="Times New Roman"/>
          <w:b/>
          <w:sz w:val="60"/>
          <w:szCs w:val="60"/>
          <w:lang w:eastAsia="ru-RU"/>
        </w:rPr>
        <w:t xml:space="preserve">Лауреат </w:t>
      </w:r>
      <w:r w:rsidRPr="00666571">
        <w:rPr>
          <w:rFonts w:ascii="Times New Roman" w:hAnsi="Times New Roman" w:cs="Times New Roman"/>
          <w:b/>
          <w:sz w:val="60"/>
          <w:szCs w:val="60"/>
          <w:lang w:val="en-US" w:eastAsia="ru-RU"/>
        </w:rPr>
        <w:t>II</w:t>
      </w:r>
      <w:r w:rsidRPr="00666571">
        <w:rPr>
          <w:rFonts w:ascii="Times New Roman" w:hAnsi="Times New Roman" w:cs="Times New Roman"/>
          <w:b/>
          <w:sz w:val="60"/>
          <w:szCs w:val="60"/>
          <w:lang w:eastAsia="ru-RU"/>
        </w:rPr>
        <w:t xml:space="preserve"> степени – Семененко Анастасия,   </w:t>
      </w:r>
    </w:p>
    <w:p w:rsidR="00666571" w:rsidRPr="00666571" w:rsidRDefault="00666571" w:rsidP="00666571">
      <w:pPr>
        <w:pStyle w:val="a5"/>
        <w:jc w:val="center"/>
        <w:rPr>
          <w:rFonts w:ascii="Times New Roman" w:hAnsi="Times New Roman" w:cs="Times New Roman"/>
          <w:b/>
          <w:sz w:val="60"/>
          <w:szCs w:val="60"/>
          <w:lang w:eastAsia="ru-RU"/>
        </w:rPr>
      </w:pPr>
      <w:r w:rsidRPr="00666571">
        <w:rPr>
          <w:rFonts w:ascii="Times New Roman" w:hAnsi="Times New Roman" w:cs="Times New Roman"/>
          <w:b/>
          <w:sz w:val="60"/>
          <w:szCs w:val="60"/>
          <w:lang w:eastAsia="ru-RU"/>
        </w:rPr>
        <w:t xml:space="preserve">пр. Слепченко И.А. </w:t>
      </w:r>
    </w:p>
    <w:p w:rsidR="009A34FC" w:rsidRPr="00666571" w:rsidRDefault="009A34FC" w:rsidP="009A34FC">
      <w:pPr>
        <w:pStyle w:val="a5"/>
        <w:jc w:val="center"/>
        <w:rPr>
          <w:rFonts w:ascii="Times New Roman" w:hAnsi="Times New Roman" w:cs="Times New Roman"/>
          <w:b/>
          <w:sz w:val="60"/>
          <w:szCs w:val="60"/>
          <w:lang w:eastAsia="ru-RU"/>
        </w:rPr>
      </w:pPr>
      <w:r w:rsidRPr="00666571">
        <w:rPr>
          <w:rFonts w:ascii="Times New Roman" w:hAnsi="Times New Roman" w:cs="Times New Roman"/>
          <w:b/>
          <w:sz w:val="60"/>
          <w:szCs w:val="60"/>
          <w:lang w:eastAsia="ru-RU"/>
        </w:rPr>
        <w:t xml:space="preserve">Лауреат </w:t>
      </w:r>
      <w:r w:rsidRPr="00666571">
        <w:rPr>
          <w:rFonts w:ascii="Times New Roman" w:hAnsi="Times New Roman" w:cs="Times New Roman"/>
          <w:b/>
          <w:sz w:val="60"/>
          <w:szCs w:val="60"/>
          <w:lang w:val="en-US" w:eastAsia="ru-RU"/>
        </w:rPr>
        <w:t>III</w:t>
      </w:r>
      <w:r w:rsidRPr="00666571">
        <w:rPr>
          <w:rFonts w:ascii="Times New Roman" w:hAnsi="Times New Roman" w:cs="Times New Roman"/>
          <w:b/>
          <w:sz w:val="60"/>
          <w:szCs w:val="60"/>
          <w:lang w:eastAsia="ru-RU"/>
        </w:rPr>
        <w:t xml:space="preserve"> степени – </w:t>
      </w:r>
      <w:r w:rsidR="00666571">
        <w:rPr>
          <w:rFonts w:ascii="Times New Roman" w:hAnsi="Times New Roman" w:cs="Times New Roman"/>
          <w:b/>
          <w:sz w:val="60"/>
          <w:szCs w:val="60"/>
          <w:lang w:eastAsia="ru-RU"/>
        </w:rPr>
        <w:t>Кононыхина Эмилия</w:t>
      </w:r>
      <w:r w:rsidRPr="00666571">
        <w:rPr>
          <w:rFonts w:ascii="Times New Roman" w:hAnsi="Times New Roman" w:cs="Times New Roman"/>
          <w:b/>
          <w:sz w:val="60"/>
          <w:szCs w:val="60"/>
          <w:lang w:eastAsia="ru-RU"/>
        </w:rPr>
        <w:t xml:space="preserve">,   </w:t>
      </w:r>
    </w:p>
    <w:p w:rsidR="00994B03" w:rsidRPr="00666571" w:rsidRDefault="009A34FC" w:rsidP="00666571">
      <w:pPr>
        <w:pStyle w:val="a5"/>
        <w:jc w:val="center"/>
        <w:rPr>
          <w:rFonts w:ascii="Times New Roman" w:hAnsi="Times New Roman" w:cs="Times New Roman"/>
          <w:b/>
          <w:sz w:val="60"/>
          <w:szCs w:val="60"/>
          <w:lang w:eastAsia="ru-RU"/>
        </w:rPr>
      </w:pPr>
      <w:r w:rsidRPr="00666571">
        <w:rPr>
          <w:rFonts w:ascii="Times New Roman" w:hAnsi="Times New Roman" w:cs="Times New Roman"/>
          <w:b/>
          <w:sz w:val="60"/>
          <w:szCs w:val="60"/>
          <w:lang w:eastAsia="ru-RU"/>
        </w:rPr>
        <w:t xml:space="preserve">пр. Слепченко И.А. </w:t>
      </w:r>
    </w:p>
    <w:p w:rsidR="00994B03" w:rsidRDefault="00994B03" w:rsidP="00EA03C8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94B03" w:rsidRDefault="00994B03" w:rsidP="00EA03C8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94B03" w:rsidRDefault="00994B03" w:rsidP="00EA03C8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sectPr w:rsidR="00994B03" w:rsidSect="007D48BF">
      <w:pgSz w:w="16838" w:h="11906" w:orient="landscape"/>
      <w:pgMar w:top="567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07010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4DE4"/>
    <w:rsid w:val="002E6015"/>
    <w:rsid w:val="002F01F7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2ADD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5A7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6571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6D5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386D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48BF"/>
    <w:rsid w:val="007D74DB"/>
    <w:rsid w:val="007E4B63"/>
    <w:rsid w:val="007E4C03"/>
    <w:rsid w:val="007F006C"/>
    <w:rsid w:val="007F10D8"/>
    <w:rsid w:val="007F2AE4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4B03"/>
    <w:rsid w:val="009955AB"/>
    <w:rsid w:val="00995E35"/>
    <w:rsid w:val="0099707A"/>
    <w:rsid w:val="009A0095"/>
    <w:rsid w:val="009A106A"/>
    <w:rsid w:val="009A1533"/>
    <w:rsid w:val="009A15A0"/>
    <w:rsid w:val="009A34FC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B028E0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395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026D"/>
    <w:rsid w:val="00EA03C8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B852E-CA82-4AAD-A668-B913FFD9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ДМШ№5 Барнаульская</dc:creator>
  <cp:lastModifiedBy>Калинина Лариса Юрьевна</cp:lastModifiedBy>
  <cp:revision>3</cp:revision>
  <cp:lastPrinted>2022-03-21T10:30:00Z</cp:lastPrinted>
  <dcterms:created xsi:type="dcterms:W3CDTF">2022-04-18T08:32:00Z</dcterms:created>
  <dcterms:modified xsi:type="dcterms:W3CDTF">2022-04-18T08:49:00Z</dcterms:modified>
</cp:coreProperties>
</file>